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87" w:rsidRPr="00185687" w:rsidRDefault="00185687" w:rsidP="001856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5687">
        <w:rPr>
          <w:rFonts w:ascii="Times New Roman" w:hAnsi="Times New Roman" w:cs="Times New Roman"/>
          <w:b/>
          <w:sz w:val="28"/>
          <w:szCs w:val="28"/>
        </w:rPr>
        <w:t>Дондокова</w:t>
      </w:r>
      <w:proofErr w:type="spellEnd"/>
      <w:r w:rsidRPr="00185687">
        <w:rPr>
          <w:rFonts w:ascii="Times New Roman" w:hAnsi="Times New Roman" w:cs="Times New Roman"/>
          <w:b/>
          <w:sz w:val="28"/>
          <w:szCs w:val="28"/>
        </w:rPr>
        <w:t xml:space="preserve"> Ирина </w:t>
      </w:r>
      <w:proofErr w:type="spellStart"/>
      <w:r w:rsidRPr="00185687">
        <w:rPr>
          <w:rFonts w:ascii="Times New Roman" w:hAnsi="Times New Roman" w:cs="Times New Roman"/>
          <w:b/>
          <w:sz w:val="28"/>
          <w:szCs w:val="28"/>
        </w:rPr>
        <w:t>Цырендоржиевна</w:t>
      </w:r>
      <w:proofErr w:type="spellEnd"/>
    </w:p>
    <w:p w:rsidR="00185687" w:rsidRPr="00185687" w:rsidRDefault="00185687" w:rsidP="001856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Воспитатель группы № 16</w:t>
      </w:r>
    </w:p>
    <w:p w:rsidR="00185687" w:rsidRPr="00185687" w:rsidRDefault="00185687" w:rsidP="0018568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 xml:space="preserve">МБОУ детский сад №58 «Золушка» </w:t>
      </w:r>
      <w:proofErr w:type="gramStart"/>
      <w:r w:rsidRPr="00185687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185687">
        <w:rPr>
          <w:rFonts w:ascii="Times New Roman" w:hAnsi="Times New Roman" w:cs="Times New Roman"/>
          <w:b/>
          <w:sz w:val="28"/>
          <w:szCs w:val="28"/>
        </w:rPr>
        <w:t>. Улан-Удэ</w:t>
      </w:r>
    </w:p>
    <w:p w:rsidR="00185687" w:rsidRPr="00185687" w:rsidRDefault="00185687" w:rsidP="001856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5687" w:rsidRPr="00185687" w:rsidRDefault="00185687" w:rsidP="00185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Проект «Пески времени»</w:t>
      </w:r>
    </w:p>
    <w:p w:rsidR="00185687" w:rsidRPr="00185687" w:rsidRDefault="00185687" w:rsidP="0018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 xml:space="preserve">Вид проекта: </w:t>
      </w:r>
      <w:r w:rsidRPr="00185687">
        <w:rPr>
          <w:rFonts w:ascii="Times New Roman" w:hAnsi="Times New Roman" w:cs="Times New Roman"/>
          <w:sz w:val="28"/>
          <w:szCs w:val="28"/>
        </w:rPr>
        <w:t>творческий, обучающий.</w:t>
      </w:r>
    </w:p>
    <w:p w:rsidR="00185687" w:rsidRPr="00185687" w:rsidRDefault="00185687" w:rsidP="0018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b/>
          <w:bCs/>
          <w:sz w:val="28"/>
          <w:szCs w:val="28"/>
        </w:rPr>
        <w:t>Сроки:</w:t>
      </w:r>
      <w:r w:rsidRPr="00185687">
        <w:rPr>
          <w:rFonts w:ascii="Times New Roman" w:hAnsi="Times New Roman" w:cs="Times New Roman"/>
          <w:sz w:val="28"/>
          <w:szCs w:val="28"/>
        </w:rPr>
        <w:t xml:space="preserve"> краткосрочный с 11.10.2021г. по 15.10.2021 г.</w:t>
      </w:r>
    </w:p>
    <w:p w:rsidR="00185687" w:rsidRPr="00185687" w:rsidRDefault="00185687" w:rsidP="001856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185687">
        <w:rPr>
          <w:rFonts w:ascii="Times New Roman" w:hAnsi="Times New Roman" w:cs="Times New Roman"/>
          <w:sz w:val="28"/>
          <w:szCs w:val="28"/>
        </w:rPr>
        <w:t xml:space="preserve"> воспитатель;  дети  подготовительной группы (6 – 7 лет); родители.</w:t>
      </w:r>
    </w:p>
    <w:p w:rsidR="00185687" w:rsidRPr="00185687" w:rsidRDefault="00185687" w:rsidP="0018568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С проблемой времени человек сталкивается ежедневно, срывая листок календаря, ежеминутно, глядя на часы. Во времени живет и ребенок, поэтому программой воспитания и обучения в детском саду предусмотрено развитие у детей ориентировки во времени. Введение этого раздела обусловлено рядом причин. Детей знакомят с окружающим миром, в котором все события протекают во времени.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 xml:space="preserve">Детям уже в дошкольном возрасте жизненно необходимо </w:t>
      </w:r>
      <w:proofErr w:type="gramStart"/>
      <w:r w:rsidRPr="00185687">
        <w:rPr>
          <w:rFonts w:ascii="Times New Roman" w:hAnsi="Times New Roman" w:cs="Times New Roman"/>
          <w:sz w:val="28"/>
          <w:szCs w:val="28"/>
        </w:rPr>
        <w:t>научиться самим ориентироваться</w:t>
      </w:r>
      <w:proofErr w:type="gramEnd"/>
      <w:r w:rsidRPr="00185687">
        <w:rPr>
          <w:rFonts w:ascii="Times New Roman" w:hAnsi="Times New Roman" w:cs="Times New Roman"/>
          <w:sz w:val="28"/>
          <w:szCs w:val="28"/>
        </w:rPr>
        <w:t xml:space="preserve"> во времени: определять, измерять время (правильно обозначая в речи), чувствовать его длительность (чтобы регулировать и планировать деятельность во времени), менять темп и ритм своих действий в зависимости от наличия времени. Умение регулировать и планировать деятельность во времени создает основу для развития таких качеств личности, как организованность, собранность, целенаправленность, точность, необходимых ребенку при обучении в школе и в повседневной жизни.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Ориентировка во времени жизненно необходима ребенку. Умение ориентироваться во времени дает детям возможность успешно развиваться, овладевать различными видами деятельности, познавать окружающий мир и, таким образом, готовиться к школе. В повседневной жизни ребенок постоянно сталкивается с различными временными категориями, которыми пользуются взрослые в своей речи и общении, видит календарь, часы. Освоение временных понятий детьми протекает с разной скоростью и характеризуется крайней неустойчивостью. Представления о нем возникает в процессе жизни на основе его личного опыта. Поэтому ознакомление лучше начинать с тех категорий, которые находят опору в личном опыте ребенка-дошкольника.</w:t>
      </w:r>
    </w:p>
    <w:p w:rsidR="00185687" w:rsidRPr="00185687" w:rsidRDefault="00185687" w:rsidP="0018568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185687" w:rsidRPr="00185687" w:rsidRDefault="00185687" w:rsidP="0018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>- познавательное развитие: расширение знаний о сезонных изменениях в природе, об их причинах; совершенствовать знания о видах изобразительного искусства; продолжать знакомить с художниками.</w:t>
      </w:r>
    </w:p>
    <w:p w:rsidR="00185687" w:rsidRPr="00185687" w:rsidRDefault="00185687" w:rsidP="0018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развитие: активизация и обогащение словарного запаса детей по теме </w:t>
      </w:r>
      <w:r w:rsidRPr="001856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проекта</w:t>
      </w: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формирование умения правильно формулировать предложения, </w:t>
      </w: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составлять рассказы по предложенному материалу; знание стихотворений об </w:t>
      </w:r>
      <w:r w:rsidRPr="001856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осени</w:t>
      </w: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5687" w:rsidRPr="00185687" w:rsidRDefault="00185687" w:rsidP="0018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>- социально-коммуникативное развитие: формирование у детей ответственного отношения к природе как к основе экологических условий жизни;</w:t>
      </w:r>
    </w:p>
    <w:p w:rsidR="00185687" w:rsidRPr="00185687" w:rsidRDefault="00185687" w:rsidP="0018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>- художественно-эстетическое развитие: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185687" w:rsidRPr="00185687" w:rsidRDefault="00185687" w:rsidP="0018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>- физическое развитие: повышение эмоционального, психологического, физического благополучия детей.</w:t>
      </w:r>
    </w:p>
    <w:p w:rsidR="00185687" w:rsidRPr="00185687" w:rsidRDefault="00185687" w:rsidP="0018568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85687">
        <w:rPr>
          <w:b/>
          <w:sz w:val="28"/>
          <w:szCs w:val="28"/>
        </w:rPr>
        <w:t>Цель проекта:</w:t>
      </w:r>
      <w:r w:rsidRPr="00185687">
        <w:rPr>
          <w:sz w:val="28"/>
          <w:szCs w:val="28"/>
        </w:rPr>
        <w:t xml:space="preserve">  Развитие временных представлений у дошкольников подготовительной к школе группы.</w:t>
      </w:r>
      <w:r w:rsidRPr="0018568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185687">
        <w:rPr>
          <w:color w:val="111111"/>
          <w:sz w:val="28"/>
          <w:szCs w:val="28"/>
        </w:rPr>
        <w:t xml:space="preserve"> Познакомить </w:t>
      </w:r>
      <w:r w:rsidRPr="00185687">
        <w:rPr>
          <w:rStyle w:val="a4"/>
          <w:color w:val="111111"/>
          <w:sz w:val="28"/>
          <w:szCs w:val="28"/>
          <w:bdr w:val="none" w:sz="0" w:space="0" w:color="auto" w:frame="1"/>
        </w:rPr>
        <w:t>детей с предметами быта</w:t>
      </w:r>
      <w:r w:rsidRPr="00185687">
        <w:rPr>
          <w:b/>
          <w:color w:val="111111"/>
          <w:sz w:val="28"/>
          <w:szCs w:val="28"/>
        </w:rPr>
        <w:t>,</w:t>
      </w:r>
      <w:r w:rsidRPr="00185687">
        <w:rPr>
          <w:color w:val="111111"/>
          <w:sz w:val="28"/>
          <w:szCs w:val="28"/>
        </w:rPr>
        <w:t xml:space="preserve"> их назначением, учить определять время; закрепить знания </w:t>
      </w:r>
      <w:r w:rsidRPr="00185687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185687">
        <w:rPr>
          <w:b/>
          <w:color w:val="111111"/>
          <w:sz w:val="28"/>
          <w:szCs w:val="28"/>
        </w:rPr>
        <w:t> </w:t>
      </w:r>
      <w:r w:rsidRPr="00185687">
        <w:rPr>
          <w:color w:val="111111"/>
          <w:sz w:val="28"/>
          <w:szCs w:val="28"/>
        </w:rPr>
        <w:t>об истории возникновения часов, их разновидностях; развивать связную речь, активизировать словарь по теме (циферблат, солнечные, водяные, песочные, огненные, механические, электронные часы)</w:t>
      </w:r>
      <w:proofErr w:type="gramStart"/>
      <w:r w:rsidRPr="00185687">
        <w:rPr>
          <w:color w:val="111111"/>
          <w:sz w:val="28"/>
          <w:szCs w:val="28"/>
        </w:rPr>
        <w:t>;р</w:t>
      </w:r>
      <w:proofErr w:type="gramEnd"/>
      <w:r w:rsidRPr="00185687">
        <w:rPr>
          <w:color w:val="111111"/>
          <w:sz w:val="28"/>
          <w:szCs w:val="28"/>
        </w:rPr>
        <w:t>азвивать любознательность, активность, воспитывать бережное отношение к вещам.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Образовательные задачи</w:t>
      </w:r>
      <w:r w:rsidRPr="00185687">
        <w:rPr>
          <w:rFonts w:ascii="Times New Roman" w:hAnsi="Times New Roman" w:cs="Times New Roman"/>
          <w:sz w:val="28"/>
          <w:szCs w:val="28"/>
        </w:rPr>
        <w:t>: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Систематизировать и обобщить знания детей о временных отношениях.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 xml:space="preserve">Научить отражать абстрактные понятия </w:t>
      </w:r>
      <w:proofErr w:type="gramStart"/>
      <w:r w:rsidRPr="00185687">
        <w:rPr>
          <w:rFonts w:ascii="Times New Roman" w:hAnsi="Times New Roman" w:cs="Times New Roman"/>
          <w:sz w:val="28"/>
          <w:szCs w:val="28"/>
        </w:rPr>
        <w:t>о времени в конкретных действиях в различных видах деятельности в рамках подготовки к обучению</w:t>
      </w:r>
      <w:proofErr w:type="gramEnd"/>
      <w:r w:rsidRPr="00185687">
        <w:rPr>
          <w:rFonts w:ascii="Times New Roman" w:hAnsi="Times New Roman" w:cs="Times New Roman"/>
          <w:sz w:val="28"/>
          <w:szCs w:val="28"/>
        </w:rPr>
        <w:t xml:space="preserve"> в школе (формирование предпосылок и элементов учебной деятельности).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способствовать развитию познавательно-практической активности детей.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активизировать лексический запас детей за счёт введения в речь слов: циферблат, стрелка, механизм, таймер, секунда, минута, час. Пополнить и разнообразить развивающую предметно — пространственную среду дидактическими играми.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развивать зрительное восприятие, внимание, память;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развивать двигательную активность;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развивать интерес детей к теме проекта, любознательность;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развивать монологическую форму речи;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закреплять название цифр в пределах 12.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85687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воспитывать доброжелательное отношение к сверстникам в процессе работы над проектом;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>воспитывать любознательность, желание беречь время.</w:t>
      </w:r>
    </w:p>
    <w:p w:rsidR="00185687" w:rsidRPr="00185687" w:rsidRDefault="00185687" w:rsidP="00185687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1856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Вид проекта -</w:t>
      </w:r>
      <w:r w:rsidRPr="00185687">
        <w:rPr>
          <w:rFonts w:ascii="Times New Roman" w:hAnsi="Times New Roman" w:cs="Times New Roman"/>
          <w:color w:val="111111"/>
          <w:sz w:val="28"/>
          <w:szCs w:val="28"/>
        </w:rPr>
        <w:t xml:space="preserve"> познавательно-творческий.</w:t>
      </w:r>
    </w:p>
    <w:p w:rsidR="00185687" w:rsidRPr="00185687" w:rsidRDefault="00185687" w:rsidP="00185687">
      <w:pPr>
        <w:keepNext/>
        <w:keepLines/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6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Продолжительность проекта</w:t>
      </w:r>
      <w:r w:rsidRPr="001856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gramStart"/>
      <w:r w:rsidRPr="001856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краткосрочный</w:t>
      </w:r>
      <w:proofErr w:type="gramEnd"/>
      <w:r w:rsidRPr="001856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 с 15.03.2021 -19.03.2021.    </w:t>
      </w:r>
      <w:r w:rsidRPr="0018568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Участники проекта</w:t>
      </w:r>
      <w:r w:rsidRPr="001856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-  воспитатели, родители, дети подготовительной группы.</w:t>
      </w:r>
      <w:r w:rsidRPr="00185687">
        <w:rPr>
          <w:rFonts w:ascii="Times New Roman" w:hAnsi="Times New Roman" w:cs="Times New Roman"/>
          <w:sz w:val="28"/>
          <w:szCs w:val="28"/>
        </w:rPr>
        <w:t xml:space="preserve"> </w:t>
      </w: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реализации проекта:</w:t>
      </w:r>
    </w:p>
    <w:p w:rsidR="00185687" w:rsidRPr="00185687" w:rsidRDefault="00185687" w:rsidP="00185687">
      <w:pPr>
        <w:keepNext/>
        <w:keepLines/>
        <w:tabs>
          <w:tab w:val="left" w:pos="1134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856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Первый этап</w:t>
      </w:r>
      <w:r w:rsidRPr="00185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организационный  </w:t>
      </w:r>
    </w:p>
    <w:p w:rsidR="00185687" w:rsidRPr="00185687" w:rsidRDefault="00185687" w:rsidP="0018568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sz w:val="28"/>
          <w:szCs w:val="28"/>
        </w:rPr>
        <w:t>Включает создание всех необходимых условий для обеспечения внедрения и освоения инновации.</w:t>
      </w:r>
    </w:p>
    <w:p w:rsidR="00185687" w:rsidRPr="00185687" w:rsidRDefault="00185687" w:rsidP="0018568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b/>
          <w:sz w:val="28"/>
          <w:szCs w:val="28"/>
        </w:rPr>
        <w:t>Второй этап</w:t>
      </w:r>
      <w:r w:rsidRPr="00185687">
        <w:rPr>
          <w:rFonts w:ascii="Times New Roman" w:eastAsia="Times New Roman" w:hAnsi="Times New Roman" w:cs="Times New Roman"/>
          <w:sz w:val="28"/>
          <w:szCs w:val="28"/>
        </w:rPr>
        <w:t xml:space="preserve"> – реализация проекта  </w:t>
      </w:r>
    </w:p>
    <w:p w:rsidR="00185687" w:rsidRPr="00185687" w:rsidRDefault="00185687" w:rsidP="0018568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sz w:val="28"/>
          <w:szCs w:val="28"/>
        </w:rPr>
        <w:t>Практическая деятельность по проекту в соответствии с тематическим планированием работы.</w:t>
      </w:r>
    </w:p>
    <w:p w:rsidR="00185687" w:rsidRPr="00185687" w:rsidRDefault="00185687" w:rsidP="0018568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85687">
        <w:rPr>
          <w:rFonts w:ascii="Times New Roman" w:eastAsia="Times New Roman" w:hAnsi="Times New Roman" w:cs="Times New Roman"/>
          <w:b/>
          <w:sz w:val="28"/>
          <w:szCs w:val="28"/>
        </w:rPr>
        <w:t>Третий этап</w:t>
      </w:r>
      <w:r w:rsidRPr="00185687">
        <w:rPr>
          <w:rFonts w:ascii="Times New Roman" w:eastAsia="Times New Roman" w:hAnsi="Times New Roman" w:cs="Times New Roman"/>
          <w:sz w:val="28"/>
          <w:szCs w:val="28"/>
        </w:rPr>
        <w:t xml:space="preserve"> – заключительный  </w:t>
      </w:r>
    </w:p>
    <w:p w:rsidR="00185687" w:rsidRPr="00185687" w:rsidRDefault="00185687" w:rsidP="0018568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85687" w:rsidRPr="00185687" w:rsidRDefault="00185687" w:rsidP="001856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5687" w:rsidRPr="00185687" w:rsidRDefault="00185687" w:rsidP="001856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568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856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Примерный план</w:t>
      </w:r>
    </w:p>
    <w:tbl>
      <w:tblPr>
        <w:tblStyle w:val="a6"/>
        <w:tblW w:w="0" w:type="auto"/>
        <w:tblLook w:val="04A0"/>
      </w:tblPr>
      <w:tblGrid>
        <w:gridCol w:w="1018"/>
        <w:gridCol w:w="3232"/>
        <w:gridCol w:w="1903"/>
        <w:gridCol w:w="3418"/>
      </w:tblGrid>
      <w:tr w:rsidR="00185687" w:rsidRPr="00185687" w:rsidTr="005E2A87">
        <w:tc>
          <w:tcPr>
            <w:tcW w:w="2392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5198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Форма и виды деятельности</w:t>
            </w:r>
          </w:p>
        </w:tc>
        <w:tc>
          <w:tcPr>
            <w:tcW w:w="3177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участники</w:t>
            </w:r>
          </w:p>
        </w:tc>
        <w:tc>
          <w:tcPr>
            <w:tcW w:w="10206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Предполагаемый результат</w:t>
            </w:r>
          </w:p>
        </w:tc>
      </w:tr>
      <w:tr w:rsidR="00185687" w:rsidRPr="00185687" w:rsidTr="005E2A87">
        <w:tc>
          <w:tcPr>
            <w:tcW w:w="2392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5198" w:type="dxa"/>
          </w:tcPr>
          <w:p w:rsidR="00185687" w:rsidRPr="00185687" w:rsidRDefault="00185687" w:rsidP="005E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>Речевое развитие:</w:t>
            </w:r>
          </w:p>
          <w:p w:rsidR="00185687" w:rsidRPr="00185687" w:rsidRDefault="00185687" w:rsidP="005E2A87">
            <w:pPr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18568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Беседа на тему</w:t>
            </w:r>
            <w:r w:rsidRPr="001856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 </w:t>
            </w:r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«Что такое </w:t>
            </w:r>
            <w:r w:rsidRPr="00185687">
              <w:rPr>
                <w:rStyle w:val="a4"/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время</w:t>
            </w:r>
            <w:r w:rsidRPr="00185687">
              <w:rPr>
                <w:rFonts w:ascii="Times New Roman" w:hAnsi="Times New Roman" w:cs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ИКТ.</w:t>
            </w:r>
          </w:p>
          <w:p w:rsidR="00185687" w:rsidRPr="00185687" w:rsidRDefault="00185687" w:rsidP="005E2A87">
            <w:pP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1856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Д/и </w:t>
            </w:r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«Вчера</w:t>
            </w:r>
            <w:proofErr w:type="gramStart"/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,</w:t>
            </w:r>
            <w:proofErr w:type="gramEnd"/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сегодня, завтра»</w:t>
            </w:r>
          </w:p>
          <w:p w:rsidR="00185687" w:rsidRPr="00185687" w:rsidRDefault="00185687" w:rsidP="005E2A8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185687">
              <w:rPr>
                <w:color w:val="111111"/>
                <w:sz w:val="28"/>
                <w:szCs w:val="28"/>
                <w:bdr w:val="none" w:sz="0" w:space="0" w:color="auto" w:frame="1"/>
              </w:rPr>
              <w:t>Рассказы</w:t>
            </w:r>
            <w:r w:rsidRPr="00185687">
              <w:rPr>
                <w:color w:val="111111"/>
                <w:sz w:val="28"/>
                <w:szCs w:val="28"/>
              </w:rPr>
              <w:t>: </w:t>
            </w:r>
            <w:r w:rsidRPr="00185687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«О часах и времени»</w:t>
            </w:r>
            <w:r w:rsidRPr="00185687">
              <w:rPr>
                <w:color w:val="111111"/>
                <w:sz w:val="28"/>
                <w:szCs w:val="28"/>
              </w:rPr>
              <w:t>.</w:t>
            </w:r>
          </w:p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7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и дети.</w:t>
            </w:r>
          </w:p>
        </w:tc>
        <w:tc>
          <w:tcPr>
            <w:tcW w:w="10206" w:type="dxa"/>
          </w:tcPr>
          <w:p w:rsidR="00185687" w:rsidRPr="00185687" w:rsidRDefault="00185687" w:rsidP="005E2A87">
            <w:pPr>
              <w:pStyle w:val="a5"/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Обогащение опыта детей практическими знаниями, умениями, навыками. Овладение детьми действиями использования моделей  типа часов.</w:t>
            </w:r>
          </w:p>
          <w:p w:rsidR="00185687" w:rsidRPr="00185687" w:rsidRDefault="00185687" w:rsidP="005E2A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185687" w:rsidRPr="00185687" w:rsidTr="005E2A87">
        <w:tc>
          <w:tcPr>
            <w:tcW w:w="2392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5198" w:type="dxa"/>
          </w:tcPr>
          <w:p w:rsidR="00185687" w:rsidRPr="00185687" w:rsidRDefault="00185687" w:rsidP="005E2A8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  <w:bdr w:val="none" w:sz="0" w:space="0" w:color="auto" w:frame="1"/>
              </w:rPr>
            </w:pPr>
            <w:r w:rsidRPr="00185687">
              <w:rPr>
                <w:color w:val="111111"/>
                <w:sz w:val="28"/>
                <w:szCs w:val="28"/>
                <w:bdr w:val="none" w:sz="0" w:space="0" w:color="auto" w:frame="1"/>
              </w:rPr>
              <w:t xml:space="preserve">НОД </w:t>
            </w:r>
          </w:p>
          <w:p w:rsidR="00185687" w:rsidRPr="00185687" w:rsidRDefault="00185687" w:rsidP="005E2A8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185687">
              <w:rPr>
                <w:color w:val="111111"/>
                <w:sz w:val="28"/>
                <w:szCs w:val="28"/>
                <w:bdr w:val="none" w:sz="0" w:space="0" w:color="auto" w:frame="1"/>
              </w:rPr>
              <w:t>Художественное развитие</w:t>
            </w:r>
            <w:r w:rsidRPr="00185687">
              <w:rPr>
                <w:color w:val="111111"/>
                <w:sz w:val="28"/>
                <w:szCs w:val="28"/>
              </w:rPr>
              <w:t> </w:t>
            </w:r>
            <w:r w:rsidRPr="00185687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«Будильник»</w:t>
            </w:r>
            <w:r w:rsidRPr="00185687">
              <w:rPr>
                <w:color w:val="111111"/>
                <w:sz w:val="28"/>
                <w:szCs w:val="28"/>
              </w:rPr>
              <w:t>.</w:t>
            </w:r>
          </w:p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Подвижные игры</w:t>
            </w:r>
            <w:r w:rsidRPr="001856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 </w:t>
            </w:r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«День и ночь!»</w:t>
            </w:r>
            <w:r w:rsidRPr="001856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.</w:t>
            </w:r>
          </w:p>
        </w:tc>
        <w:tc>
          <w:tcPr>
            <w:tcW w:w="3177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и дети</w:t>
            </w:r>
          </w:p>
        </w:tc>
        <w:tc>
          <w:tcPr>
            <w:tcW w:w="10206" w:type="dxa"/>
          </w:tcPr>
          <w:p w:rsidR="00185687" w:rsidRPr="00185687" w:rsidRDefault="00185687" w:rsidP="005E2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представлений  </w:t>
            </w:r>
            <w:proofErr w:type="gramStart"/>
            <w:r w:rsidRPr="0018568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185687">
              <w:rPr>
                <w:rFonts w:ascii="Times New Roman" w:hAnsi="Times New Roman" w:cs="Times New Roman"/>
                <w:sz w:val="28"/>
                <w:szCs w:val="28"/>
              </w:rPr>
              <w:t xml:space="preserve"> времени. Развивать мышление, память, способность к умозаключениям;</w:t>
            </w:r>
          </w:p>
          <w:p w:rsidR="00185687" w:rsidRPr="00185687" w:rsidRDefault="00185687" w:rsidP="005E2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коллективизма, самостоятельности.</w:t>
            </w:r>
          </w:p>
          <w:p w:rsidR="00185687" w:rsidRPr="00185687" w:rsidRDefault="00185687" w:rsidP="005E2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5687" w:rsidRPr="00185687" w:rsidTr="005E2A87">
        <w:tc>
          <w:tcPr>
            <w:tcW w:w="2392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13.10</w:t>
            </w:r>
          </w:p>
        </w:tc>
        <w:tc>
          <w:tcPr>
            <w:tcW w:w="5198" w:type="dxa"/>
          </w:tcPr>
          <w:p w:rsidR="00185687" w:rsidRPr="00185687" w:rsidRDefault="00185687" w:rsidP="005E2A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Беседа что такое время и для чего оно нужно. </w:t>
            </w:r>
          </w:p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>Досуг</w:t>
            </w:r>
            <w:proofErr w:type="gramStart"/>
            <w:r w:rsidRPr="0018568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85687">
              <w:rPr>
                <w:rFonts w:ascii="Times New Roman" w:hAnsi="Times New Roman" w:cs="Times New Roman"/>
                <w:sz w:val="28"/>
                <w:szCs w:val="28"/>
              </w:rPr>
              <w:t xml:space="preserve"> « Часы в гостях у сказки».</w:t>
            </w:r>
          </w:p>
        </w:tc>
        <w:tc>
          <w:tcPr>
            <w:tcW w:w="3177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 и дети.</w:t>
            </w:r>
          </w:p>
        </w:tc>
        <w:tc>
          <w:tcPr>
            <w:tcW w:w="10206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положительные нравственные качества у детей. Доброту, взаимопомощь, смелость, внимательность, взаимовыручку</w:t>
            </w:r>
          </w:p>
        </w:tc>
      </w:tr>
      <w:tr w:rsidR="00185687" w:rsidRPr="00185687" w:rsidTr="005E2A87">
        <w:tc>
          <w:tcPr>
            <w:tcW w:w="2392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5198" w:type="dxa"/>
          </w:tcPr>
          <w:p w:rsidR="00185687" w:rsidRPr="00185687" w:rsidRDefault="00185687" w:rsidP="005E2A8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Интеграция «Путешествие по времени» </w:t>
            </w:r>
          </w:p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lastRenderedPageBreak/>
              <w:t xml:space="preserve"> Под</w:t>
            </w:r>
            <w:proofErr w:type="gramStart"/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gramStart"/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и</w:t>
            </w:r>
            <w:proofErr w:type="gramEnd"/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гра «Чей кружок быстрее соберётся».</w:t>
            </w:r>
          </w:p>
        </w:tc>
        <w:tc>
          <w:tcPr>
            <w:tcW w:w="3177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Воспитатель и дети.</w:t>
            </w:r>
          </w:p>
        </w:tc>
        <w:tc>
          <w:tcPr>
            <w:tcW w:w="10206" w:type="dxa"/>
          </w:tcPr>
          <w:p w:rsidR="00185687" w:rsidRPr="00185687" w:rsidRDefault="00185687" w:rsidP="005E2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детей представлений  об осенних изменениях в </w:t>
            </w:r>
            <w:r w:rsidRPr="0018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природе. Развивать мышление, память, способность к умозаключениям;</w:t>
            </w:r>
          </w:p>
          <w:p w:rsidR="00185687" w:rsidRPr="00185687" w:rsidRDefault="00185687" w:rsidP="005E2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коллективизма, самостоятельности.</w:t>
            </w:r>
          </w:p>
          <w:p w:rsidR="00185687" w:rsidRPr="00185687" w:rsidRDefault="00185687" w:rsidP="005E2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5687" w:rsidRPr="00185687" w:rsidTr="005E2A87">
        <w:tc>
          <w:tcPr>
            <w:tcW w:w="2392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15.10</w:t>
            </w:r>
          </w:p>
        </w:tc>
        <w:tc>
          <w:tcPr>
            <w:tcW w:w="5198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Выставка детских работ </w:t>
            </w:r>
            <w:r w:rsidRPr="00185687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«часы»</w:t>
            </w:r>
          </w:p>
        </w:tc>
        <w:tc>
          <w:tcPr>
            <w:tcW w:w="3177" w:type="dxa"/>
          </w:tcPr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Родители, дети, воспитатель.</w:t>
            </w:r>
          </w:p>
        </w:tc>
        <w:tc>
          <w:tcPr>
            <w:tcW w:w="10206" w:type="dxa"/>
          </w:tcPr>
          <w:p w:rsidR="00185687" w:rsidRPr="00185687" w:rsidRDefault="00185687" w:rsidP="005E2A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56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Итогом работы должно быть расширение кругозора детей о времени. </w:t>
            </w:r>
            <w:r w:rsidRPr="00185687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совместную деятельность с ребенком в условиях семьи и детского сада.</w:t>
            </w:r>
          </w:p>
          <w:p w:rsidR="00185687" w:rsidRPr="00185687" w:rsidRDefault="00185687" w:rsidP="005E2A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85687" w:rsidRPr="00185687" w:rsidRDefault="00185687" w:rsidP="00185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5687" w:rsidRPr="00185687" w:rsidRDefault="00185687" w:rsidP="0018568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4F1" w:rsidRPr="00185687" w:rsidRDefault="001944F1">
      <w:pPr>
        <w:rPr>
          <w:rFonts w:ascii="Times New Roman" w:hAnsi="Times New Roman" w:cs="Times New Roman"/>
          <w:sz w:val="28"/>
          <w:szCs w:val="28"/>
        </w:rPr>
      </w:pPr>
    </w:p>
    <w:sectPr w:rsidR="001944F1" w:rsidRPr="00185687" w:rsidSect="005E4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185687"/>
    <w:rsid w:val="000562CD"/>
    <w:rsid w:val="00185687"/>
    <w:rsid w:val="001944F1"/>
    <w:rsid w:val="005E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5687"/>
    <w:rPr>
      <w:b/>
      <w:bCs/>
    </w:rPr>
  </w:style>
  <w:style w:type="paragraph" w:styleId="a5">
    <w:name w:val="List Paragraph"/>
    <w:basedOn w:val="a"/>
    <w:uiPriority w:val="34"/>
    <w:qFormat/>
    <w:rsid w:val="0018568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rsid w:val="0018568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2022-03-17T09:35:00Z</dcterms:created>
  <dcterms:modified xsi:type="dcterms:W3CDTF">2022-03-17T09:35:00Z</dcterms:modified>
</cp:coreProperties>
</file>