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62F" w:rsidRPr="003471CA" w:rsidRDefault="0077562F" w:rsidP="0077562F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1C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val="kk-KZ"/>
        </w:rPr>
        <w:t xml:space="preserve">Зантия по развитию памяти </w:t>
      </w:r>
    </w:p>
    <w:p w:rsidR="0077562F" w:rsidRPr="003471CA" w:rsidRDefault="0077562F" w:rsidP="0077562F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1CA">
        <w:rPr>
          <w:rFonts w:ascii="Times New Roman" w:eastAsia="Times New Roman" w:hAnsi="Times New Roman" w:cs="Times New Roman"/>
          <w:color w:val="000000"/>
          <w:sz w:val="28"/>
          <w:szCs w:val="28"/>
        </w:rPr>
        <w:t>с одаренными детьми в интеллектуальном развитии</w:t>
      </w:r>
    </w:p>
    <w:p w:rsidR="0077562F" w:rsidRPr="003471CA" w:rsidRDefault="0077562F" w:rsidP="0077562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471CA">
        <w:rPr>
          <w:rFonts w:ascii="Times New Roman" w:eastAsia="Times New Roman" w:hAnsi="Times New Roman" w:cs="Times New Roman"/>
          <w:sz w:val="28"/>
          <w:szCs w:val="28"/>
        </w:rPr>
        <w:t>Втор</w:t>
      </w:r>
      <w:r>
        <w:rPr>
          <w:rFonts w:ascii="Times New Roman" w:eastAsia="Times New Roman" w:hAnsi="Times New Roman" w:cs="Times New Roman"/>
          <w:sz w:val="28"/>
          <w:szCs w:val="28"/>
        </w:rPr>
        <w:t>ая младшая группа №15 « Колобок</w:t>
      </w:r>
      <w:r w:rsidRPr="003471CA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77562F" w:rsidRDefault="0077562F" w:rsidP="0077562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Март</w:t>
      </w:r>
    </w:p>
    <w:p w:rsidR="00000000" w:rsidRDefault="0077562F" w:rsidP="0077562F">
      <w:pPr>
        <w:rPr>
          <w:rFonts w:ascii="Times New Roman" w:eastAsia="Times New Roman" w:hAnsi="Times New Roman"/>
          <w:sz w:val="24"/>
          <w:szCs w:val="24"/>
        </w:rPr>
      </w:pPr>
      <w:r w:rsidRPr="00AB70FC">
        <w:rPr>
          <w:rFonts w:ascii="Times New Roman" w:eastAsia="Times New Roman" w:hAnsi="Times New Roman"/>
          <w:sz w:val="24"/>
          <w:szCs w:val="24"/>
        </w:rPr>
        <w:t xml:space="preserve"> </w:t>
      </w:r>
      <w:r w:rsidR="00C45F69" w:rsidRPr="00AB70FC">
        <w:rPr>
          <w:rFonts w:ascii="Times New Roman" w:eastAsia="Times New Roman" w:hAnsi="Times New Roman"/>
          <w:sz w:val="24"/>
          <w:szCs w:val="24"/>
        </w:rPr>
        <w:t>Части суток.</w:t>
      </w:r>
      <w:r w:rsidR="002167EA">
        <w:rPr>
          <w:rFonts w:ascii="Times New Roman" w:eastAsia="Times New Roman" w:hAnsi="Times New Roman"/>
          <w:sz w:val="24"/>
          <w:szCs w:val="24"/>
        </w:rPr>
        <w:tab/>
      </w:r>
    </w:p>
    <w:p w:rsidR="00C45F69" w:rsidRPr="00AB70FC" w:rsidRDefault="00C45F69" w:rsidP="00C45F6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B70FC">
        <w:rPr>
          <w:rFonts w:ascii="Times New Roman" w:eastAsia="Times New Roman" w:hAnsi="Times New Roman"/>
          <w:sz w:val="24"/>
          <w:szCs w:val="24"/>
        </w:rPr>
        <w:t>Цель: Уточнить представление о частях суток, связывая их с тем, что делают дети утром, днем, вечером, ночью;</w:t>
      </w:r>
    </w:p>
    <w:p w:rsidR="00C45F69" w:rsidRPr="00AB70FC" w:rsidRDefault="00C45F69" w:rsidP="00C45F6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B70FC">
        <w:rPr>
          <w:rFonts w:ascii="Times New Roman" w:eastAsia="Times New Roman" w:hAnsi="Times New Roman"/>
          <w:sz w:val="24"/>
          <w:szCs w:val="24"/>
        </w:rPr>
        <w:t>Задачи:</w:t>
      </w:r>
    </w:p>
    <w:p w:rsidR="00C45F69" w:rsidRPr="00AB70FC" w:rsidRDefault="00C45F69" w:rsidP="00C45F6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B70FC">
        <w:rPr>
          <w:rFonts w:ascii="Times New Roman" w:eastAsia="Times New Roman" w:hAnsi="Times New Roman"/>
          <w:sz w:val="24"/>
          <w:szCs w:val="24"/>
        </w:rPr>
        <w:t>обогащать словарь за счет слов, характеризующих временные понятия;</w:t>
      </w:r>
    </w:p>
    <w:p w:rsidR="00C45F69" w:rsidRPr="00AB70FC" w:rsidRDefault="00C45F69" w:rsidP="00C45F6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B70FC">
        <w:rPr>
          <w:rFonts w:ascii="Times New Roman" w:eastAsia="Times New Roman" w:hAnsi="Times New Roman"/>
          <w:sz w:val="24"/>
          <w:szCs w:val="24"/>
        </w:rPr>
        <w:t>учить имитировать и называть действия; учить изменять глаголы по числам, согласовывая их с местоимениями Я, МЫ.</w:t>
      </w:r>
    </w:p>
    <w:p w:rsidR="00C45F69" w:rsidRPr="00AB70FC" w:rsidRDefault="00C45F69" w:rsidP="00C45F6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B70FC">
        <w:rPr>
          <w:rFonts w:ascii="Times New Roman" w:eastAsia="Times New Roman" w:hAnsi="Times New Roman"/>
          <w:sz w:val="24"/>
          <w:szCs w:val="24"/>
        </w:rPr>
        <w:t>развивать память, мышление, внимание.</w:t>
      </w:r>
    </w:p>
    <w:p w:rsidR="00C45F69" w:rsidRPr="0077562F" w:rsidRDefault="00C45F69" w:rsidP="007756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927055" cy="2569406"/>
            <wp:effectExtent l="342900" t="0" r="320845" b="0"/>
            <wp:docPr id="1" name="Рисунок 1" descr="C:\Users\Золушка\Downloads\IMG_20260323_1752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лушка\Downloads\IMG_20260323_17525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29554" cy="2572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10FC">
        <w:rPr>
          <w:noProof/>
        </w:rPr>
        <w:t xml:space="preserve">    </w:t>
      </w:r>
      <w:r w:rsidR="007010FC">
        <w:rPr>
          <w:noProof/>
        </w:rPr>
        <w:drawing>
          <wp:inline distT="0" distB="0" distL="0" distR="0">
            <wp:extent cx="1928687" cy="2571584"/>
            <wp:effectExtent l="342900" t="0" r="319213" b="0"/>
            <wp:docPr id="2" name="Рисунок 2" descr="C:\Users\Золушка\Downloads\IMG_20260323_175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олушка\Downloads\IMG_20260323_17525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31003" cy="2574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67EA" w:rsidRPr="0077562F">
        <w:rPr>
          <w:rFonts w:ascii="Times New Roman" w:eastAsia="Times New Roman" w:hAnsi="Times New Roman" w:cs="Times New Roman"/>
          <w:sz w:val="24"/>
          <w:szCs w:val="24"/>
        </w:rPr>
        <w:t>Профессии.</w:t>
      </w:r>
    </w:p>
    <w:p w:rsidR="0077562F" w:rsidRPr="0077562F" w:rsidRDefault="0077562F" w:rsidP="0077562F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7562F">
        <w:rPr>
          <w:color w:val="111111"/>
          <w:u w:val="single"/>
          <w:bdr w:val="none" w:sz="0" w:space="0" w:color="auto" w:frame="1"/>
        </w:rPr>
        <w:t>Цель</w:t>
      </w:r>
      <w:r w:rsidRPr="0077562F">
        <w:rPr>
          <w:color w:val="111111"/>
        </w:rPr>
        <w:t>: закрепление представлений у детей о труде людей разных </w:t>
      </w:r>
      <w:r w:rsidRPr="0077562F">
        <w:rPr>
          <w:rStyle w:val="a5"/>
          <w:color w:val="111111"/>
          <w:bdr w:val="none" w:sz="0" w:space="0" w:color="auto" w:frame="1"/>
        </w:rPr>
        <w:t>профессий</w:t>
      </w:r>
      <w:r w:rsidRPr="0077562F">
        <w:rPr>
          <w:color w:val="111111"/>
        </w:rPr>
        <w:t>.</w:t>
      </w:r>
    </w:p>
    <w:p w:rsidR="0077562F" w:rsidRPr="0077562F" w:rsidRDefault="0077562F" w:rsidP="0077562F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7562F">
        <w:rPr>
          <w:color w:val="111111"/>
          <w:u w:val="single"/>
          <w:bdr w:val="none" w:sz="0" w:space="0" w:color="auto" w:frame="1"/>
        </w:rPr>
        <w:t>Задачи</w:t>
      </w:r>
      <w:r w:rsidRPr="0077562F">
        <w:rPr>
          <w:color w:val="111111"/>
        </w:rPr>
        <w:t>:</w:t>
      </w:r>
    </w:p>
    <w:p w:rsidR="0077562F" w:rsidRPr="0077562F" w:rsidRDefault="0077562F" w:rsidP="0077562F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7562F">
        <w:rPr>
          <w:color w:val="111111"/>
        </w:rPr>
        <w:t>Повторить понятие </w:t>
      </w:r>
      <w:r w:rsidRPr="0077562F">
        <w:rPr>
          <w:iCs/>
          <w:color w:val="111111"/>
          <w:bdr w:val="none" w:sz="0" w:space="0" w:color="auto" w:frame="1"/>
        </w:rPr>
        <w:t>«</w:t>
      </w:r>
      <w:r w:rsidRPr="0077562F">
        <w:rPr>
          <w:rStyle w:val="a5"/>
          <w:iCs/>
          <w:color w:val="111111"/>
          <w:bdr w:val="none" w:sz="0" w:space="0" w:color="auto" w:frame="1"/>
        </w:rPr>
        <w:t>профессия</w:t>
      </w:r>
      <w:r w:rsidRPr="0077562F">
        <w:rPr>
          <w:iCs/>
          <w:color w:val="111111"/>
          <w:bdr w:val="none" w:sz="0" w:space="0" w:color="auto" w:frame="1"/>
        </w:rPr>
        <w:t>»</w:t>
      </w:r>
      <w:r w:rsidRPr="0077562F">
        <w:rPr>
          <w:color w:val="111111"/>
        </w:rPr>
        <w:t>;</w:t>
      </w:r>
    </w:p>
    <w:p w:rsidR="0077562F" w:rsidRPr="0077562F" w:rsidRDefault="0077562F" w:rsidP="0077562F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7562F">
        <w:rPr>
          <w:rStyle w:val="a5"/>
          <w:color w:val="111111"/>
          <w:bdr w:val="none" w:sz="0" w:space="0" w:color="auto" w:frame="1"/>
        </w:rPr>
        <w:t>познакомить</w:t>
      </w:r>
      <w:r w:rsidRPr="0077562F">
        <w:rPr>
          <w:color w:val="111111"/>
        </w:rPr>
        <w:t> детей с несколькими видами </w:t>
      </w:r>
      <w:r w:rsidRPr="0077562F">
        <w:rPr>
          <w:rStyle w:val="a5"/>
          <w:color w:val="111111"/>
          <w:bdr w:val="none" w:sz="0" w:space="0" w:color="auto" w:frame="1"/>
        </w:rPr>
        <w:t>профессий</w:t>
      </w:r>
      <w:r w:rsidRPr="0077562F">
        <w:rPr>
          <w:color w:val="111111"/>
        </w:rPr>
        <w:t>, показать</w:t>
      </w:r>
    </w:p>
    <w:p w:rsidR="0077562F" w:rsidRPr="0077562F" w:rsidRDefault="0077562F" w:rsidP="0077562F">
      <w:pPr>
        <w:pStyle w:val="a7"/>
        <w:shd w:val="clear" w:color="auto" w:fill="FFFFFF"/>
        <w:spacing w:before="189" w:beforeAutospacing="0" w:after="189" w:afterAutospacing="0"/>
        <w:ind w:firstLine="360"/>
        <w:rPr>
          <w:color w:val="111111"/>
        </w:rPr>
      </w:pPr>
      <w:r w:rsidRPr="0077562F">
        <w:rPr>
          <w:color w:val="111111"/>
        </w:rPr>
        <w:t>значение трудовой деятельности в жизни человека;</w:t>
      </w:r>
    </w:p>
    <w:p w:rsidR="0077562F" w:rsidRPr="0077562F" w:rsidRDefault="0077562F" w:rsidP="0077562F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7562F">
        <w:rPr>
          <w:color w:val="111111"/>
        </w:rPr>
        <w:t>закрепить знания детей об особенностях некоторых </w:t>
      </w:r>
      <w:r w:rsidRPr="0077562F">
        <w:rPr>
          <w:rStyle w:val="a5"/>
          <w:color w:val="111111"/>
          <w:bdr w:val="none" w:sz="0" w:space="0" w:color="auto" w:frame="1"/>
        </w:rPr>
        <w:t>профессий</w:t>
      </w:r>
      <w:r w:rsidRPr="0077562F">
        <w:rPr>
          <w:color w:val="111111"/>
        </w:rPr>
        <w:t>.</w:t>
      </w:r>
    </w:p>
    <w:p w:rsidR="002167EA" w:rsidRDefault="0077562F" w:rsidP="0077562F">
      <w:pPr>
        <w:spacing w:after="0" w:line="240" w:lineRule="auto"/>
        <w:jc w:val="both"/>
      </w:pPr>
      <w:r w:rsidRPr="0077562F">
        <w:rPr>
          <w:noProof/>
        </w:rPr>
        <w:t xml:space="preserve"> </w:t>
      </w:r>
      <w:r w:rsidRPr="0077562F">
        <w:rPr>
          <w:noProof/>
        </w:rPr>
        <w:drawing>
          <wp:inline distT="0" distB="0" distL="0" distR="0">
            <wp:extent cx="1903247" cy="2537661"/>
            <wp:effectExtent l="342900" t="0" r="325603" b="0"/>
            <wp:docPr id="4" name="Рисунок 3" descr="C:\Users\Золушка\Downloads\IMG_20260323_1752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олушка\Downloads\IMG_20260323_17525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07501" cy="2543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1894773" cy="2527190"/>
            <wp:effectExtent l="342900" t="0" r="315027" b="0"/>
            <wp:docPr id="5" name="Рисунок 4" descr="C:\Users\Золушка\Downloads\IMG_20260323_175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олушка\Downloads\IMG_20260323_17525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99146" cy="2533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6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06239"/>
    <w:multiLevelType w:val="multilevel"/>
    <w:tmpl w:val="F15E5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45F69"/>
    <w:rsid w:val="002167EA"/>
    <w:rsid w:val="007010FC"/>
    <w:rsid w:val="0077562F"/>
    <w:rsid w:val="00C45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F6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2167EA"/>
    <w:rPr>
      <w:b/>
      <w:bCs/>
    </w:rPr>
  </w:style>
  <w:style w:type="character" w:customStyle="1" w:styleId="gstkn">
    <w:name w:val="gs_tkn"/>
    <w:basedOn w:val="a0"/>
    <w:rsid w:val="002167EA"/>
  </w:style>
  <w:style w:type="character" w:styleId="a6">
    <w:name w:val="Hyperlink"/>
    <w:basedOn w:val="a0"/>
    <w:uiPriority w:val="99"/>
    <w:semiHidden/>
    <w:unhideWhenUsed/>
    <w:rsid w:val="002167EA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775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6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1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8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83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23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1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91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89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317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3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1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8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264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4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8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0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2026-03-23T10:23:00Z</dcterms:created>
  <dcterms:modified xsi:type="dcterms:W3CDTF">2026-03-23T10:23:00Z</dcterms:modified>
</cp:coreProperties>
</file>