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C" w:rsidRPr="00F9069D" w:rsidRDefault="0073203C" w:rsidP="00732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F9069D">
        <w:rPr>
          <w:rFonts w:ascii="yandex-sans" w:eastAsia="Times New Roman" w:hAnsi="yandex-sans" w:cs="Calibri"/>
          <w:sz w:val="28"/>
        </w:rPr>
        <w:t>План работы</w:t>
      </w:r>
    </w:p>
    <w:p w:rsidR="0073203C" w:rsidRDefault="0073203C" w:rsidP="0073203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Calibri"/>
          <w:sz w:val="28"/>
        </w:rPr>
      </w:pPr>
      <w:r w:rsidRPr="00F9069D">
        <w:rPr>
          <w:rFonts w:ascii="yandex-sans" w:eastAsia="Times New Roman" w:hAnsi="yandex-sans" w:cs="Calibri"/>
          <w:sz w:val="28"/>
        </w:rPr>
        <w:t>с одаренными детьми в интеллектуальном развитии</w:t>
      </w:r>
    </w:p>
    <w:p w:rsidR="0073203C" w:rsidRDefault="0073203C" w:rsidP="0073203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Calibri"/>
          <w:sz w:val="28"/>
        </w:rPr>
      </w:pPr>
      <w:r>
        <w:rPr>
          <w:rFonts w:ascii="yandex-sans" w:eastAsia="Times New Roman" w:hAnsi="yandex-sans" w:cs="Calibri"/>
          <w:sz w:val="28"/>
        </w:rPr>
        <w:t xml:space="preserve">подготовительная группа № 16 </w:t>
      </w:r>
      <w:r>
        <w:rPr>
          <w:rFonts w:ascii="yandex-sans" w:eastAsia="Times New Roman" w:hAnsi="yandex-sans" w:cs="Calibri" w:hint="eastAsia"/>
          <w:sz w:val="28"/>
        </w:rPr>
        <w:t>«</w:t>
      </w:r>
      <w:r>
        <w:rPr>
          <w:rFonts w:ascii="yandex-sans" w:eastAsia="Times New Roman" w:hAnsi="yandex-sans" w:cs="Calibri"/>
          <w:sz w:val="28"/>
        </w:rPr>
        <w:t xml:space="preserve"> Солнышко</w:t>
      </w:r>
      <w:r>
        <w:rPr>
          <w:rFonts w:ascii="yandex-sans" w:eastAsia="Times New Roman" w:hAnsi="yandex-sans" w:cs="Calibri" w:hint="eastAsia"/>
          <w:sz w:val="28"/>
        </w:rPr>
        <w:t>»</w:t>
      </w:r>
    </w:p>
    <w:p w:rsidR="0073203C" w:rsidRPr="00F9069D" w:rsidRDefault="0073203C" w:rsidP="007320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</w:p>
    <w:p w:rsidR="0073203C" w:rsidRPr="0073203C" w:rsidRDefault="0073203C" w:rsidP="0073203C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203C">
        <w:rPr>
          <w:rStyle w:val="c10"/>
          <w:bCs/>
          <w:color w:val="000000"/>
          <w:sz w:val="28"/>
          <w:szCs w:val="28"/>
        </w:rPr>
        <w:t>Дидактическая игра «Подбери колеса к машине»</w:t>
      </w:r>
    </w:p>
    <w:p w:rsidR="0073203C" w:rsidRPr="0073203C" w:rsidRDefault="0073203C" w:rsidP="0073203C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3203C">
        <w:rPr>
          <w:rStyle w:val="c1"/>
          <w:bCs/>
          <w:color w:val="000000"/>
          <w:sz w:val="28"/>
          <w:szCs w:val="28"/>
        </w:rPr>
        <w:t>Цели: </w:t>
      </w:r>
      <w:r w:rsidRPr="0073203C">
        <w:rPr>
          <w:rStyle w:val="c3"/>
          <w:color w:val="000000"/>
          <w:sz w:val="28"/>
          <w:szCs w:val="28"/>
        </w:rPr>
        <w:t>учить различать и запоминать цвета.</w:t>
      </w:r>
    </w:p>
    <w:p w:rsidR="0073203C" w:rsidRPr="0073203C" w:rsidRDefault="0073203C" w:rsidP="0073203C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3203C">
        <w:rPr>
          <w:rStyle w:val="c1"/>
          <w:bCs/>
          <w:color w:val="000000"/>
          <w:sz w:val="28"/>
          <w:szCs w:val="28"/>
        </w:rPr>
        <w:t>Задачи:</w:t>
      </w:r>
    </w:p>
    <w:p w:rsidR="0073203C" w:rsidRDefault="0073203C" w:rsidP="0073203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формировать умение различать цвета;</w:t>
      </w:r>
    </w:p>
    <w:p w:rsidR="0073203C" w:rsidRDefault="0073203C" w:rsidP="0073203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учить совмещать по цвету колеса с машинками; действовать целенаправленно, последовательно, развивая мелкую моторику пальцев рук.</w:t>
      </w:r>
    </w:p>
    <w:p w:rsidR="0073203C" w:rsidRDefault="0073203C" w:rsidP="0073203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Оборудование</w:t>
      </w:r>
      <w:r>
        <w:rPr>
          <w:rStyle w:val="c3"/>
          <w:color w:val="000000"/>
          <w:sz w:val="28"/>
          <w:szCs w:val="28"/>
        </w:rPr>
        <w:t>: вырезанные из разных цветов машинки и соответствующие им по цвету колеса.</w:t>
      </w:r>
    </w:p>
    <w:p w:rsidR="0073203C" w:rsidRDefault="0073203C" w:rsidP="0073203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Ход игры:</w:t>
      </w:r>
    </w:p>
    <w:p w:rsidR="0073203C" w:rsidRDefault="0073203C" w:rsidP="0073203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Воспитатель: читает детям </w:t>
      </w:r>
      <w:proofErr w:type="gramStart"/>
      <w:r>
        <w:rPr>
          <w:rStyle w:val="c3"/>
          <w:color w:val="000000"/>
          <w:sz w:val="28"/>
          <w:szCs w:val="28"/>
        </w:rPr>
        <w:t>стихотворение про машину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73203C" w:rsidRDefault="0073203C" w:rsidP="0073203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Легковая я машина,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Жу-жу-жу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жу-жу-жу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Маму, папу, дочку, сына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Целым скопом я вожу.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ещё в меня бывает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агружают двух собак,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Или папа разъезжает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Налегке и просто так.</w:t>
      </w:r>
    </w:p>
    <w:p w:rsidR="0073203C" w:rsidRDefault="0073203C" w:rsidP="0073203C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предлагает ребенку (детям) рассмотреть машину. Ребенок (дети) рассматривают и определяют, что у машин не хватает колёс. Воспитатель предлагает назвать цвета машин. Обратить внимание детей на цвет колёс, объяснить, что нужно подобрать колёса такого же цвета, как и машина.</w:t>
      </w:r>
    </w:p>
    <w:p w:rsidR="0073203C" w:rsidRDefault="0073203C" w:rsidP="0073203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3203C" w:rsidRPr="0073203C" w:rsidRDefault="0073203C" w:rsidP="007320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3C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</w:rPr>
        <w:t>Дидактическое пособие "Веселые лабиринты"</w:t>
      </w:r>
    </w:p>
    <w:p w:rsidR="0073203C" w:rsidRDefault="0073203C" w:rsidP="007320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203C" w:rsidRPr="0073203C" w:rsidRDefault="0073203C" w:rsidP="00732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Настольно-печатная дидактическая игра «Веселые лабиринты» относится к категории игры с правилами для детей – это игра, которая способствует развитию логического и пространственного мышления, учит ребенка анализировать, развивает зрительное внимание.</w:t>
      </w:r>
    </w:p>
    <w:p w:rsidR="0073203C" w:rsidRPr="0073203C" w:rsidRDefault="0073203C" w:rsidP="00732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3C">
        <w:rPr>
          <w:rFonts w:ascii="Times New Roman" w:eastAsia="Times New Roman" w:hAnsi="Times New Roman" w:cs="Times New Roman"/>
          <w:color w:val="000000"/>
          <w:sz w:val="28"/>
          <w:szCs w:val="28"/>
        </w:rPr>
        <w:t>Лабиринт ставит ребенка перед выбором в заведомо сложной ситуации, из которой ему необходимо найти выход, а значит, преодолевать себя, не останавливаться и идти до конца. При этом ребенок развивает в себе такие качества как целеустремленность, устойчивость в трудных жизненных ситуациях, которые пригодятся ему в жизни.</w:t>
      </w:r>
    </w:p>
    <w:p w:rsidR="0073203C" w:rsidRPr="0073203C" w:rsidRDefault="0073203C" w:rsidP="0073203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20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игра требует сосредоточенности, концентрации внимания, тренирует усидчивость ребенка, а это важные качества, которые необходимы ребенку в школе.</w:t>
      </w:r>
    </w:p>
    <w:p w:rsidR="0073203C" w:rsidRDefault="0073203C" w:rsidP="0073203C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333509" cy="3769574"/>
            <wp:effectExtent l="19050" t="0" r="491" b="0"/>
            <wp:docPr id="6" name="Рисунок 6" descr="https://i.pinimg.com/originals/73/4b/12/734b125ab5201098401f503300b6e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73/4b/12/734b125ab5201098401f503300b6e6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17" cy="377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3C" w:rsidRPr="0073203C" w:rsidRDefault="0073203C" w:rsidP="0073203C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</w:p>
    <w:p w:rsidR="00C97AF6" w:rsidRPr="0073203C" w:rsidRDefault="0073203C" w:rsidP="0073203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29327" cy="3296806"/>
            <wp:effectExtent l="19050" t="0" r="4673" b="0"/>
            <wp:docPr id="9" name="Рисунок 9" descr="https://avatars.mds.yandex.net/get-pdb/1527424/7f8b1f55-7636-406f-bcd8-a814cc5f1c9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527424/7f8b1f55-7636-406f-bcd8-a814cc5f1c93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40" cy="329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AF6" w:rsidRPr="0073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73203C"/>
    <w:rsid w:val="0073203C"/>
    <w:rsid w:val="00C9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3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3203C"/>
  </w:style>
  <w:style w:type="paragraph" w:customStyle="1" w:styleId="c5">
    <w:name w:val="c5"/>
    <w:basedOn w:val="a"/>
    <w:rsid w:val="0073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3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3203C"/>
  </w:style>
  <w:style w:type="character" w:customStyle="1" w:styleId="c3">
    <w:name w:val="c3"/>
    <w:basedOn w:val="a0"/>
    <w:rsid w:val="0073203C"/>
  </w:style>
  <w:style w:type="paragraph" w:customStyle="1" w:styleId="c2">
    <w:name w:val="c2"/>
    <w:basedOn w:val="a"/>
    <w:rsid w:val="0073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3203C"/>
  </w:style>
  <w:style w:type="character" w:customStyle="1" w:styleId="10">
    <w:name w:val="Заголовок 1 Знак"/>
    <w:basedOn w:val="a0"/>
    <w:link w:val="1"/>
    <w:uiPriority w:val="9"/>
    <w:rsid w:val="007320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320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0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0276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1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49352">
                                          <w:marLeft w:val="44"/>
                                          <w:marRight w:val="0"/>
                                          <w:marTop w:val="0"/>
                                          <w:marBottom w:val="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0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73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2023-11-27T02:57:00Z</dcterms:created>
  <dcterms:modified xsi:type="dcterms:W3CDTF">2023-11-27T02:57:00Z</dcterms:modified>
</cp:coreProperties>
</file>