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58" w:rsidRDefault="006F565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Алтаева В.Д. воспитатель</w:t>
      </w:r>
    </w:p>
    <w:p w:rsidR="006F5659" w:rsidRDefault="006F565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МАДОУ детский сад №58 «Золушка»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г.Улан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-Удэ</w:t>
      </w:r>
    </w:p>
    <w:p w:rsidR="006F5659" w:rsidRDefault="006F565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Образовательная область «Познавательное развитие»</w:t>
      </w:r>
    </w:p>
    <w:p w:rsidR="006F5659" w:rsidRDefault="006F565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НОД «Развитие экологических представлений»</w:t>
      </w:r>
    </w:p>
    <w:p w:rsidR="00C62A9A" w:rsidRDefault="006F565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Образовательная ситуация №1, часть вторая</w:t>
      </w:r>
      <w:r w:rsidR="00C050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5659" w:rsidRDefault="00C62A9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C050C7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«Красная книга Бурятии»</w:t>
      </w:r>
    </w:p>
    <w:p w:rsidR="006F5659" w:rsidRDefault="006F565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Технологическая карта</w:t>
      </w:r>
    </w:p>
    <w:p w:rsidR="00C62A9A" w:rsidRDefault="006F5659">
      <w:pPr>
        <w:contextualSpacing/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62A9A" w:rsidRPr="00C62A9A">
        <w:rPr>
          <w:rFonts w:ascii="Times New Roman" w:hAnsi="Times New Roman" w:cs="Times New Roman"/>
          <w:sz w:val="24"/>
          <w:szCs w:val="24"/>
        </w:rPr>
        <w:t>Формирование у детей основ экологической культуры</w:t>
      </w:r>
      <w:r w:rsidR="00C62A9A" w:rsidRPr="001F410E">
        <w:t>.</w:t>
      </w:r>
    </w:p>
    <w:p w:rsidR="00811FAD" w:rsidRDefault="00811FAD">
      <w:pPr>
        <w:contextualSpacing/>
        <w:rPr>
          <w:rFonts w:ascii="Times New Roman" w:hAnsi="Times New Roman" w:cs="Times New Roman"/>
          <w:sz w:val="24"/>
          <w:szCs w:val="24"/>
        </w:rPr>
      </w:pPr>
      <w:r w:rsidRPr="00811FAD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A9A" w:rsidRDefault="00811FAD" w:rsidP="00C62A9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1FAD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C62A9A" w:rsidRPr="001F410E" w:rsidRDefault="00C62A9A" w:rsidP="00C62A9A">
      <w:pPr>
        <w:pStyle w:val="a5"/>
        <w:spacing w:before="0" w:beforeAutospacing="0" w:after="150" w:afterAutospacing="0"/>
      </w:pPr>
      <w:r w:rsidRPr="001F410E">
        <w:t>-Познакомить детей с историей возникновения «Красной книги», с какой целью она создана, с растениями и животными, занесенными в неё.</w:t>
      </w:r>
    </w:p>
    <w:p w:rsidR="00C62A9A" w:rsidRPr="00C62A9A" w:rsidRDefault="00C62A9A" w:rsidP="00C62A9A">
      <w:pPr>
        <w:pStyle w:val="a5"/>
        <w:spacing w:before="0" w:beforeAutospacing="0" w:after="150" w:afterAutospacing="0"/>
      </w:pPr>
      <w:r w:rsidRPr="001F410E">
        <w:t>-Учить устанавливать причинно-следственные связи: к чему ведет небрежное отношение к природе, почему необходимо беречь природу.</w:t>
      </w:r>
    </w:p>
    <w:p w:rsidR="00811FAD" w:rsidRDefault="00811FA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1FAD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C62A9A" w:rsidRPr="00C62A9A" w:rsidRDefault="00C62A9A" w:rsidP="00C62A9A">
      <w:pPr>
        <w:pStyle w:val="a5"/>
        <w:spacing w:before="0" w:beforeAutospacing="0" w:after="150" w:afterAutospacing="0"/>
      </w:pPr>
      <w:r>
        <w:rPr>
          <w:b/>
        </w:rPr>
        <w:t xml:space="preserve">- </w:t>
      </w:r>
      <w:r>
        <w:t xml:space="preserve">Закрепить </w:t>
      </w:r>
      <w:r w:rsidR="006D269B">
        <w:t>представления</w:t>
      </w:r>
      <w:r w:rsidRPr="001F410E">
        <w:t xml:space="preserve"> </w:t>
      </w:r>
      <w:bookmarkStart w:id="0" w:name="_GoBack"/>
      <w:bookmarkEnd w:id="0"/>
      <w:r w:rsidRPr="001F410E">
        <w:t>детей о единстве и взаимосвязи человека и природы, о том, что в природе всё взаимосвязано.</w:t>
      </w:r>
    </w:p>
    <w:p w:rsidR="00EB75B9" w:rsidRPr="00EB75B9" w:rsidRDefault="00EB75B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75B9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811FAD" w:rsidRDefault="00811FA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у детей бережное </w:t>
      </w:r>
      <w:r w:rsidR="00C050C7">
        <w:rPr>
          <w:rFonts w:ascii="Times New Roman" w:hAnsi="Times New Roman" w:cs="Times New Roman"/>
          <w:sz w:val="24"/>
          <w:szCs w:val="24"/>
        </w:rPr>
        <w:t>гуманное и ответственное отношение ко всему живому; чувство милосердия; интерес к природе, проблемам её охраны; правильное поведение в природной среде.</w:t>
      </w:r>
    </w:p>
    <w:p w:rsidR="00EB75B9" w:rsidRPr="0042365B" w:rsidRDefault="00EB75B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365B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EB75B9" w:rsidRPr="00EB75B9" w:rsidRDefault="00EB75B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75B9">
        <w:rPr>
          <w:rFonts w:ascii="Times New Roman" w:hAnsi="Times New Roman" w:cs="Times New Roman"/>
          <w:b/>
          <w:sz w:val="24"/>
          <w:szCs w:val="24"/>
        </w:rPr>
        <w:t>Демонстрационный:</w:t>
      </w:r>
    </w:p>
    <w:p w:rsidR="00C050C7" w:rsidRPr="001F410E" w:rsidRDefault="00C050C7" w:rsidP="00C050C7">
      <w:pPr>
        <w:pStyle w:val="a5"/>
        <w:spacing w:before="0" w:beforeAutospacing="0" w:after="150" w:afterAutospacing="0"/>
        <w:ind w:left="142"/>
      </w:pPr>
      <w:r w:rsidRPr="001F410E">
        <w:t>-</w:t>
      </w:r>
      <w:r>
        <w:t xml:space="preserve"> </w:t>
      </w:r>
      <w:r w:rsidRPr="001F410E">
        <w:t>Телевизор для просмотра видео</w:t>
      </w:r>
      <w:r>
        <w:t xml:space="preserve"> </w:t>
      </w:r>
      <w:r w:rsidRPr="001F410E">
        <w:t>-</w:t>
      </w:r>
      <w:r>
        <w:t xml:space="preserve"> </w:t>
      </w:r>
      <w:r w:rsidRPr="001F410E">
        <w:t>материала по теме занятия</w:t>
      </w:r>
    </w:p>
    <w:p w:rsidR="00C050C7" w:rsidRPr="001F410E" w:rsidRDefault="00C050C7" w:rsidP="00C050C7">
      <w:pPr>
        <w:pStyle w:val="a5"/>
        <w:spacing w:before="0" w:beforeAutospacing="0" w:after="150" w:afterAutospacing="0"/>
        <w:ind w:left="142"/>
      </w:pPr>
      <w:r>
        <w:t>- А</w:t>
      </w:r>
      <w:r w:rsidRPr="001F410E">
        <w:t>удио</w:t>
      </w:r>
      <w:r>
        <w:t xml:space="preserve"> </w:t>
      </w:r>
      <w:r w:rsidRPr="001F410E">
        <w:t>-</w:t>
      </w:r>
      <w:r>
        <w:t xml:space="preserve"> запис</w:t>
      </w:r>
      <w:r w:rsidRPr="001F410E">
        <w:t>и к некоторым фрагментам занятия</w:t>
      </w:r>
    </w:p>
    <w:p w:rsidR="00C050C7" w:rsidRPr="001F410E" w:rsidRDefault="00C050C7" w:rsidP="00C050C7">
      <w:pPr>
        <w:pStyle w:val="a5"/>
        <w:spacing w:before="0" w:beforeAutospacing="0" w:after="150" w:afterAutospacing="0"/>
        <w:ind w:left="142"/>
      </w:pPr>
      <w:r w:rsidRPr="001F410E">
        <w:t>-</w:t>
      </w:r>
      <w:r>
        <w:t xml:space="preserve"> </w:t>
      </w:r>
      <w:r w:rsidRPr="001F410E">
        <w:t>Знаки по правилам поведения на природе</w:t>
      </w:r>
    </w:p>
    <w:p w:rsidR="00C050C7" w:rsidRPr="001F410E" w:rsidRDefault="00C050C7" w:rsidP="00C050C7">
      <w:pPr>
        <w:pStyle w:val="a5"/>
        <w:spacing w:before="0" w:beforeAutospacing="0" w:after="150" w:afterAutospacing="0"/>
        <w:ind w:left="142"/>
      </w:pPr>
      <w:r w:rsidRPr="001F410E">
        <w:t>-</w:t>
      </w:r>
      <w:r>
        <w:t xml:space="preserve"> </w:t>
      </w:r>
      <w:r w:rsidRPr="001F410E">
        <w:t>«Красная книга»</w:t>
      </w:r>
      <w:r>
        <w:t xml:space="preserve"> </w:t>
      </w:r>
      <w:r w:rsidRPr="001F410E">
        <w:t>-</w:t>
      </w:r>
      <w:r>
        <w:t xml:space="preserve"> </w:t>
      </w:r>
      <w:r w:rsidRPr="001F410E">
        <w:t>изготовленная заранее воспитателем</w:t>
      </w:r>
    </w:p>
    <w:p w:rsidR="00C050C7" w:rsidRPr="001F410E" w:rsidRDefault="00C050C7" w:rsidP="00C050C7">
      <w:pPr>
        <w:pStyle w:val="a5"/>
        <w:spacing w:before="0" w:beforeAutospacing="0" w:after="150" w:afterAutospacing="0"/>
        <w:ind w:left="142"/>
      </w:pPr>
      <w:r w:rsidRPr="001F410E">
        <w:t>-</w:t>
      </w:r>
      <w:r>
        <w:t xml:space="preserve"> </w:t>
      </w:r>
      <w:r w:rsidRPr="001F410E">
        <w:t>Цветной картон (страницы для красной книги)</w:t>
      </w:r>
    </w:p>
    <w:p w:rsidR="00C050C7" w:rsidRPr="001F410E" w:rsidRDefault="00C050C7" w:rsidP="00C050C7">
      <w:pPr>
        <w:pStyle w:val="a5"/>
        <w:spacing w:before="0" w:beforeAutospacing="0" w:after="150" w:afterAutospacing="0"/>
        <w:ind w:left="142"/>
      </w:pPr>
      <w:r w:rsidRPr="001F410E">
        <w:t>-</w:t>
      </w:r>
      <w:r>
        <w:t xml:space="preserve"> </w:t>
      </w:r>
      <w:r w:rsidRPr="001F410E">
        <w:t>Клей-карандаш, тряпочка, клеёнка на каждого ребёнка</w:t>
      </w:r>
    </w:p>
    <w:p w:rsidR="00EB75B9" w:rsidRDefault="00C050C7" w:rsidP="00C050C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EB75B9">
        <w:rPr>
          <w:rFonts w:ascii="Times New Roman" w:hAnsi="Times New Roman" w:cs="Times New Roman"/>
          <w:sz w:val="24"/>
          <w:szCs w:val="24"/>
        </w:rPr>
        <w:t>Карта Бурятии (созданная своими рука</w:t>
      </w:r>
      <w:r>
        <w:rPr>
          <w:rFonts w:ascii="Times New Roman" w:hAnsi="Times New Roman" w:cs="Times New Roman"/>
          <w:sz w:val="24"/>
          <w:szCs w:val="24"/>
        </w:rPr>
        <w:t>ми),</w:t>
      </w:r>
      <w:r w:rsidR="00EB7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глобус.</w:t>
      </w:r>
    </w:p>
    <w:p w:rsidR="00EB75B9" w:rsidRPr="00EB75B9" w:rsidRDefault="00EB75B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B75B9">
        <w:rPr>
          <w:rFonts w:ascii="Times New Roman" w:hAnsi="Times New Roman" w:cs="Times New Roman"/>
          <w:b/>
          <w:sz w:val="24"/>
          <w:szCs w:val="24"/>
        </w:rPr>
        <w:t xml:space="preserve">Раздаточный: </w:t>
      </w:r>
    </w:p>
    <w:p w:rsidR="00C050C7" w:rsidRPr="001F410E" w:rsidRDefault="00C62A9A" w:rsidP="00C050C7">
      <w:pPr>
        <w:pStyle w:val="a5"/>
        <w:spacing w:before="0" w:beforeAutospacing="0" w:after="150" w:afterAutospacing="0"/>
      </w:pPr>
      <w:r>
        <w:t xml:space="preserve">   </w:t>
      </w:r>
      <w:r w:rsidR="00C050C7" w:rsidRPr="001F410E">
        <w:t>-</w:t>
      </w:r>
      <w:r w:rsidR="00C050C7">
        <w:t xml:space="preserve"> карт</w:t>
      </w:r>
      <w:r w:rsidR="00C050C7" w:rsidRPr="001F410E">
        <w:t>очк</w:t>
      </w:r>
      <w:r w:rsidR="00C050C7">
        <w:t>и с изображением -</w:t>
      </w:r>
      <w:r w:rsidR="00C050C7" w:rsidRPr="001F410E">
        <w:t xml:space="preserve"> воды,</w:t>
      </w:r>
      <w:r w:rsidR="00C050C7">
        <w:t xml:space="preserve"> почвы, свет, температуры</w:t>
      </w:r>
    </w:p>
    <w:p w:rsidR="00EB75B9" w:rsidRDefault="00C62A9A" w:rsidP="00C050C7">
      <w:pPr>
        <w:pStyle w:val="a5"/>
        <w:spacing w:before="0" w:beforeAutospacing="0" w:after="150" w:afterAutospacing="0"/>
      </w:pPr>
      <w:r>
        <w:t xml:space="preserve">  </w:t>
      </w:r>
      <w:r w:rsidR="00C050C7">
        <w:t xml:space="preserve"> - </w:t>
      </w:r>
      <w:r w:rsidR="00C050C7" w:rsidRPr="001F410E">
        <w:t>Фотографии животных и растений</w:t>
      </w:r>
      <w:r w:rsidR="00C050C7">
        <w:t>, занесённых в Красную книгу,</w:t>
      </w:r>
      <w:r w:rsidR="00EB75B9">
        <w:t xml:space="preserve"> обитающих в лесах Бурятии</w:t>
      </w:r>
      <w:r w:rsidR="00C050C7">
        <w:t xml:space="preserve"> в воде, воздухе, на суше.</w:t>
      </w:r>
    </w:p>
    <w:p w:rsidR="00EB75B9" w:rsidRDefault="00EB75B9">
      <w:pPr>
        <w:contextualSpacing/>
        <w:rPr>
          <w:rFonts w:ascii="Times New Roman" w:hAnsi="Times New Roman" w:cs="Times New Roman"/>
          <w:sz w:val="24"/>
          <w:szCs w:val="24"/>
        </w:rPr>
      </w:pPr>
      <w:r w:rsidRPr="00EB75B9">
        <w:rPr>
          <w:rFonts w:ascii="Times New Roman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(подгрупповая (по 6-7 детей), индивидуальная)</w:t>
      </w:r>
    </w:p>
    <w:p w:rsidR="00EB75B9" w:rsidRDefault="00EB75B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365B">
        <w:rPr>
          <w:rFonts w:ascii="Times New Roman" w:hAnsi="Times New Roman" w:cs="Times New Roman"/>
          <w:b/>
          <w:sz w:val="24"/>
          <w:szCs w:val="24"/>
        </w:rPr>
        <w:t>Содержание непосредственно-образовательной деятельности</w:t>
      </w:r>
      <w:r w:rsidR="0042365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857"/>
        <w:gridCol w:w="1886"/>
        <w:gridCol w:w="1975"/>
        <w:gridCol w:w="2227"/>
      </w:tblGrid>
      <w:tr w:rsidR="00C20533" w:rsidTr="00D95C02">
        <w:tc>
          <w:tcPr>
            <w:tcW w:w="2027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НОД</w:t>
            </w:r>
          </w:p>
        </w:tc>
        <w:tc>
          <w:tcPr>
            <w:tcW w:w="1854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1867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детей, способы организации</w:t>
            </w:r>
          </w:p>
        </w:tc>
        <w:tc>
          <w:tcPr>
            <w:tcW w:w="1868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296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в минутах</w:t>
            </w:r>
          </w:p>
        </w:tc>
      </w:tr>
      <w:tr w:rsidR="00C20533" w:rsidTr="0042365B">
        <w:tc>
          <w:tcPr>
            <w:tcW w:w="1982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проблемной ситуации</w:t>
            </w:r>
          </w:p>
        </w:tc>
        <w:tc>
          <w:tcPr>
            <w:tcW w:w="1982" w:type="dxa"/>
          </w:tcPr>
          <w:p w:rsidR="0042365B" w:rsidRDefault="00D11A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показывает детям письмо и читает.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беседе о задачах, поставленных в письме инопланетянами дети обсуждают вопрос какие зоны существуют на нашей планете и с помощью наших волшебных карточек возможность обозначить природные зоны. На занятии дети принимают предложение воспитателя стать экологами и помочь инопланетянам.</w:t>
            </w:r>
          </w:p>
        </w:tc>
        <w:tc>
          <w:tcPr>
            <w:tcW w:w="1982" w:type="dxa"/>
          </w:tcPr>
          <w:p w:rsidR="0042365B" w:rsidRDefault="00C205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приняли решение помочь инопланетянам,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понимают, что недостаточно подготовлены и решают потренироваться в группе.</w:t>
            </w:r>
          </w:p>
        </w:tc>
        <w:tc>
          <w:tcPr>
            <w:tcW w:w="1983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Увлечённость детей предстоящей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работой, интерес итога</w:t>
            </w:r>
          </w:p>
        </w:tc>
        <w:tc>
          <w:tcPr>
            <w:tcW w:w="1983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минут</w:t>
            </w:r>
          </w:p>
        </w:tc>
      </w:tr>
      <w:tr w:rsidR="00C20533" w:rsidTr="0042365B">
        <w:tc>
          <w:tcPr>
            <w:tcW w:w="1982" w:type="dxa"/>
          </w:tcPr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42365B" w:rsidRDefault="004236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решений проблемной ситуации выполнение действий путём исследований</w:t>
            </w:r>
          </w:p>
        </w:tc>
        <w:tc>
          <w:tcPr>
            <w:tcW w:w="1982" w:type="dxa"/>
          </w:tcPr>
          <w:p w:rsidR="0042365B" w:rsidRDefault="0042365B" w:rsidP="0042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365B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обращает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внимание детей на Красную книгу</w:t>
            </w:r>
            <w:r w:rsidR="00D11A9E">
              <w:rPr>
                <w:rFonts w:ascii="Times New Roman" w:hAnsi="Times New Roman" w:cs="Times New Roman"/>
                <w:sz w:val="24"/>
                <w:szCs w:val="24"/>
              </w:rPr>
              <w:t>, на природную карту Бурятии. Дети, рассмотрев Красную книгу Бурятии находят на карте картинки животных из книги.</w:t>
            </w:r>
          </w:p>
          <w:p w:rsidR="00D11A9E" w:rsidRPr="0042365B" w:rsidRDefault="00D11A9E" w:rsidP="0042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2Детям предлагается игра на запоминание животных </w:t>
            </w:r>
            <w:r w:rsidR="00C20533">
              <w:rPr>
                <w:rFonts w:ascii="Times New Roman" w:hAnsi="Times New Roman" w:cs="Times New Roman"/>
                <w:sz w:val="24"/>
                <w:szCs w:val="24"/>
              </w:rPr>
              <w:t xml:space="preserve">и затем педагог слушает детей о Красной книге, почему её создали? Как ещё можно помогать </w:t>
            </w:r>
            <w:r w:rsidR="00C2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 и диким животным, чтобы никто не страдал.</w:t>
            </w:r>
          </w:p>
        </w:tc>
        <w:tc>
          <w:tcPr>
            <w:tcW w:w="1982" w:type="dxa"/>
          </w:tcPr>
          <w:p w:rsidR="0042365B" w:rsidRDefault="00C050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слушают педагога, он обращает внимание на карту Бурятии </w:t>
            </w:r>
            <w:r w:rsidR="002E3DA5">
              <w:rPr>
                <w:rFonts w:ascii="Times New Roman" w:hAnsi="Times New Roman" w:cs="Times New Roman"/>
                <w:sz w:val="24"/>
                <w:szCs w:val="24"/>
              </w:rPr>
              <w:t>и Красную книгу Бурятии.</w:t>
            </w:r>
          </w:p>
          <w:p w:rsidR="002E3DA5" w:rsidRDefault="002E3D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команды, по очереди выполняют задания, предложенные воспитателем. Команда №1выполняет задание: с помощью карточек по экологии обозначить условия жизни в разных природных зонах. И отвечает на вопросы: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повлияет на природу и животных изменение температуры (тепла), количества воды и почвы и света?</w:t>
            </w:r>
          </w:p>
          <w:p w:rsidR="002E3DA5" w:rsidRDefault="002E3D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№2 выполняет задание: найти на карте Бурятии </w:t>
            </w:r>
            <w:r w:rsidR="003D52F7">
              <w:rPr>
                <w:rFonts w:ascii="Times New Roman" w:hAnsi="Times New Roman" w:cs="Times New Roman"/>
                <w:sz w:val="24"/>
                <w:szCs w:val="24"/>
              </w:rPr>
              <w:t xml:space="preserve">такие 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r w:rsidR="003D52F7">
              <w:rPr>
                <w:rFonts w:ascii="Times New Roman" w:hAnsi="Times New Roman" w:cs="Times New Roman"/>
                <w:sz w:val="24"/>
                <w:szCs w:val="24"/>
              </w:rPr>
              <w:t>с животными, как в Красной книге.</w:t>
            </w:r>
          </w:p>
          <w:p w:rsidR="003D52F7" w:rsidRDefault="003D52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Дети прослушивают условия игры. Принимают предложение педагога.</w:t>
            </w:r>
          </w:p>
        </w:tc>
        <w:tc>
          <w:tcPr>
            <w:tcW w:w="1983" w:type="dxa"/>
          </w:tcPr>
          <w:p w:rsidR="0042365B" w:rsidRDefault="00C205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действий с карточками для занятий по экологии при помощи которых можно разобраться и соотнести к природным зонам</w:t>
            </w:r>
            <w:r w:rsidR="002E3D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карточки </w:t>
            </w:r>
            <w:proofErr w:type="gramStart"/>
            <w:r w:rsidR="002E3D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тепло, холодно; света достаточно, мало, много: воды мало, много или достаточно</w:t>
            </w:r>
            <w:r w:rsidR="002E3DA5">
              <w:rPr>
                <w:rFonts w:ascii="Times New Roman" w:hAnsi="Times New Roman" w:cs="Times New Roman"/>
                <w:sz w:val="24"/>
                <w:szCs w:val="24"/>
              </w:rPr>
              <w:t>; почвы достаточно, мало или достаточно»</w:t>
            </w:r>
          </w:p>
          <w:p w:rsidR="002E3DA5" w:rsidRDefault="002E3D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закрепления игра на запоминание.</w:t>
            </w:r>
          </w:p>
        </w:tc>
        <w:tc>
          <w:tcPr>
            <w:tcW w:w="1983" w:type="dxa"/>
          </w:tcPr>
          <w:p w:rsidR="0042365B" w:rsidRDefault="002E3D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C20533" w:rsidTr="0042365B">
        <w:tc>
          <w:tcPr>
            <w:tcW w:w="1982" w:type="dxa"/>
          </w:tcPr>
          <w:p w:rsidR="00C62A9A" w:rsidRDefault="00C62A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Заключительный, рефлексивный. Контроль и оценка резу</w:t>
            </w:r>
            <w:r w:rsidR="00D95C02">
              <w:rPr>
                <w:rFonts w:ascii="Times New Roman" w:hAnsi="Times New Roman" w:cs="Times New Roman"/>
                <w:sz w:val="24"/>
                <w:szCs w:val="24"/>
              </w:rPr>
              <w:t>льтатов деятельности, рефлексия, подведение итогов.</w:t>
            </w:r>
          </w:p>
        </w:tc>
        <w:tc>
          <w:tcPr>
            <w:tcW w:w="1982" w:type="dxa"/>
          </w:tcPr>
          <w:p w:rsidR="00C62A9A" w:rsidRDefault="00D95C02" w:rsidP="0042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закрепляет усвоенные знания. Проводит анализ совместной деятельности.</w:t>
            </w:r>
          </w:p>
        </w:tc>
        <w:tc>
          <w:tcPr>
            <w:tcW w:w="1982" w:type="dxa"/>
          </w:tcPr>
          <w:p w:rsidR="00C62A9A" w:rsidRDefault="00D95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двух команд отчитываются о проделанной работе.</w:t>
            </w:r>
          </w:p>
        </w:tc>
        <w:tc>
          <w:tcPr>
            <w:tcW w:w="1983" w:type="dxa"/>
          </w:tcPr>
          <w:p w:rsidR="00D95C02" w:rsidRPr="00C62A9A" w:rsidRDefault="003D52F7" w:rsidP="00D95C02">
            <w:pPr>
              <w:pStyle w:val="a5"/>
              <w:spacing w:before="0" w:beforeAutospacing="0" w:after="150" w:afterAutospacing="0"/>
            </w:pPr>
            <w:r>
              <w:t>О</w:t>
            </w:r>
            <w:r w:rsidR="00D95C02">
              <w:t>бучение</w:t>
            </w:r>
            <w:r w:rsidR="00D95C02" w:rsidRPr="001F410E">
              <w:t xml:space="preserve"> </w:t>
            </w:r>
            <w:r w:rsidR="00D95C02">
              <w:t>установлению причинно-следственной</w:t>
            </w:r>
            <w:r w:rsidR="00D95C02" w:rsidRPr="001F410E">
              <w:t xml:space="preserve"> связи: к чему ведет небрежное отношение к природе, почему необходимо беречь природу.</w:t>
            </w:r>
          </w:p>
          <w:p w:rsidR="00C62A9A" w:rsidRDefault="00C62A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62A9A" w:rsidRDefault="00D95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D95C02" w:rsidTr="00CE6A55">
        <w:tc>
          <w:tcPr>
            <w:tcW w:w="1982" w:type="dxa"/>
          </w:tcPr>
          <w:p w:rsidR="00D95C02" w:rsidRDefault="00D95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</w:t>
            </w:r>
          </w:p>
        </w:tc>
        <w:tc>
          <w:tcPr>
            <w:tcW w:w="7885" w:type="dxa"/>
            <w:gridSpan w:val="4"/>
          </w:tcPr>
          <w:p w:rsidR="00D95C02" w:rsidRDefault="00D95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своей структуре непосредственно образовательная деятельность построена таким образом, чтобы вызвать и поддержать интерес, на основе познавательной активности и любознательности воспитанников.</w:t>
            </w:r>
          </w:p>
          <w:p w:rsidR="00D95C02" w:rsidRDefault="00D95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занятия соответствовало поставленным задачам. </w:t>
            </w:r>
          </w:p>
          <w:p w:rsidR="00D95C02" w:rsidRDefault="00D95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Водная часть: организация детей, мотивация </w:t>
            </w:r>
            <w:r w:rsidR="00D47052">
              <w:rPr>
                <w:rFonts w:ascii="Times New Roman" w:hAnsi="Times New Roman" w:cs="Times New Roman"/>
                <w:sz w:val="24"/>
                <w:szCs w:val="24"/>
              </w:rPr>
              <w:t xml:space="preserve">к предстоящей деятельности, на организационном этапе НОД был применён проблемно-ситуационный метод. </w:t>
            </w:r>
          </w:p>
          <w:p w:rsidR="00D47052" w:rsidRDefault="00D470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часть: включала в себя организационный момент: подготовка к работе, мотивация. </w:t>
            </w:r>
          </w:p>
          <w:p w:rsidR="00D47052" w:rsidRDefault="00D470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часть: состояла из своеобразных – этапов – выполнения заданий: выкладыванию карточек схем для определения природных зон и обитающих в соответствующих зонах животных, также выполнения задания с фотографиями редких животных Бурятии, что способствовало поддержанию внимания и работоспособности детей на протяжении всей образовательной деятельности.</w:t>
            </w:r>
          </w:p>
          <w:p w:rsidR="00D47052" w:rsidRDefault="00D470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часть: - итог, рефлексия.</w:t>
            </w:r>
          </w:p>
          <w:p w:rsidR="00D47052" w:rsidRDefault="00D470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приёмы подобраны в соответствии с образовательными, развивающими и воспитательными задачами.</w:t>
            </w:r>
          </w:p>
          <w:p w:rsidR="00D47052" w:rsidRDefault="00D470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непосредственно образовательной деятельности </w:t>
            </w:r>
            <w:r w:rsidR="0041317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использовались наглядные, словесные и практические, игровые методы, направленные на применение познавательных, речевых, двигательных, практических навыков и умений и их совершенствование. </w:t>
            </w:r>
          </w:p>
          <w:p w:rsidR="0041317C" w:rsidRDefault="00413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Предложенные игры подобраны соответственно возрасту детей, что способствовало решению поставленных задач.</w:t>
            </w:r>
          </w:p>
          <w:p w:rsidR="0041317C" w:rsidRDefault="00413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Применялись различные способы включения детей в образовательный процесс: интонирование речи, эмоциональная выразительность.</w:t>
            </w:r>
          </w:p>
          <w:p w:rsidR="0041317C" w:rsidRDefault="00413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непосредственно образовательной деятельности непрерывно велась работа над расширением, обогащением словарного запаса детей. С целью снятия напряжения, повышения умственной работоспособности использовалась смена видов деятельности. </w:t>
            </w:r>
          </w:p>
          <w:p w:rsidR="0041317C" w:rsidRDefault="004131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интереса дети решили помочь инопланетянам, где выполняли различные задания. Непосредственно образовательная деятельность была построена в едином игровом сюжете. </w:t>
            </w:r>
          </w:p>
          <w:p w:rsidR="001A553E" w:rsidRDefault="001A5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Смена видов деятельности (игровой, коммуникативной, двигательной, продуктивной) способствовала поддержанию внимания и работоспособности детей на протяжении НОД. </w:t>
            </w:r>
          </w:p>
          <w:p w:rsidR="001A553E" w:rsidRDefault="001A5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НОД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Дети активны, внимательны, чувствовали себя комфортно. </w:t>
            </w:r>
          </w:p>
          <w:p w:rsidR="001A553E" w:rsidRDefault="001A55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считаю, что НОД провела успешно. Поставленные цели и задачи реализованы.</w:t>
            </w:r>
          </w:p>
        </w:tc>
      </w:tr>
    </w:tbl>
    <w:p w:rsidR="00EB75B9" w:rsidRDefault="00EB75B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A553E" w:rsidRPr="00A64A96" w:rsidRDefault="007D54D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553E" w:rsidRPr="00A64A9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>
        <w:t>Воспитатель: - Я</w:t>
      </w:r>
      <w:r w:rsidRPr="001F410E">
        <w:t xml:space="preserve"> предлагаю вам превратит</w:t>
      </w:r>
      <w:r>
        <w:t>ь</w:t>
      </w:r>
      <w:r w:rsidRPr="001F410E">
        <w:t>ся в разных зверей, птиц, насек</w:t>
      </w:r>
      <w:r>
        <w:t>омых и поиграть. Надевайте мас</w:t>
      </w:r>
      <w:r w:rsidRPr="001F410E">
        <w:t>ки.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>
        <w:t>(Дети надевают –мас</w:t>
      </w:r>
      <w:r w:rsidRPr="001F410E">
        <w:t>ки и садятся на ковёр)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Воспитатель: -</w:t>
      </w:r>
      <w:r>
        <w:t xml:space="preserve"> </w:t>
      </w:r>
      <w:r w:rsidRPr="001F410E">
        <w:t>Те, кто услышит в моём стихотворении</w:t>
      </w:r>
      <w:r>
        <w:t xml:space="preserve"> </w:t>
      </w:r>
      <w:r w:rsidRPr="001F410E">
        <w:t>-</w:t>
      </w:r>
      <w:r w:rsidR="0082179C">
        <w:t xml:space="preserve"> о сво</w:t>
      </w:r>
      <w:r w:rsidRPr="001F410E">
        <w:t xml:space="preserve">ём </w:t>
      </w:r>
      <w:r w:rsidR="0082179C">
        <w:t xml:space="preserve">животном </w:t>
      </w:r>
      <w:r w:rsidRPr="001F410E">
        <w:t>-</w:t>
      </w:r>
      <w:r>
        <w:t xml:space="preserve"> </w:t>
      </w:r>
      <w:r w:rsidRPr="001F410E">
        <w:t>выходит в круг и берёт</w:t>
      </w:r>
      <w:r w:rsidR="0082179C">
        <w:t>ся за руки со следующего</w:t>
      </w:r>
      <w:r w:rsidRPr="001F410E">
        <w:t>.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Воспитатель читает стихотв</w:t>
      </w:r>
      <w:r>
        <w:t>орение, а дети в соответствии текста в</w:t>
      </w:r>
      <w:r w:rsidRPr="001F410E">
        <w:t xml:space="preserve"> шапочках выходят в круг и берутся за руки.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Все на свете, всем нужны!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И рыбы не меньше нужны, чем слоны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Нельзя обойтись без лягушек нелепых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И даже без хищников злых и свирепых.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Нужны все на свете, нужны все подряд,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Кто делает мед, и кто делает яд,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Нам птицы нужны и нужны пауки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Нельзя обойтись никому без воды!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И солнце, и воздух нужны и земля.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Ещё без растений никак нам нельзя.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Да, если мы с кем-то не очень дружны-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Мы все-таки очень друг другу нужны!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lastRenderedPageBreak/>
        <w:t>А если нам кто-то лишним покажется,</w:t>
      </w:r>
    </w:p>
    <w:p w:rsidR="00660ED0" w:rsidRPr="001F410E" w:rsidRDefault="00660ED0" w:rsidP="00660ED0">
      <w:pPr>
        <w:pStyle w:val="a5"/>
        <w:spacing w:before="0" w:beforeAutospacing="0" w:after="150" w:afterAutospacing="0"/>
        <w:ind w:left="142"/>
        <w:jc w:val="both"/>
      </w:pPr>
      <w:r w:rsidRPr="001F410E">
        <w:t>То это, конечно, ошибкой окажется.»</w:t>
      </w:r>
    </w:p>
    <w:p w:rsidR="007D54DB" w:rsidRPr="001F410E" w:rsidRDefault="007D54DB" w:rsidP="007D54DB">
      <w:pPr>
        <w:pStyle w:val="a5"/>
        <w:spacing w:before="0" w:beforeAutospacing="0" w:after="150" w:afterAutospacing="0"/>
        <w:ind w:left="142"/>
        <w:jc w:val="both"/>
      </w:pPr>
      <w:r w:rsidRPr="0082179C">
        <w:rPr>
          <w:b/>
        </w:rPr>
        <w:t>Воспитатель:</w:t>
      </w:r>
      <w:r w:rsidRPr="001F410E">
        <w:t xml:space="preserve"> -</w:t>
      </w:r>
      <w:r>
        <w:t xml:space="preserve"> </w:t>
      </w:r>
      <w:r w:rsidRPr="001F410E">
        <w:t>Видите ребята, как крепко связаны все живущие на нашей земле: и люди, птицы, животные, растения, вода и воздух. Мы не можем выжить друг без друга и поэтому должны научится дружить с природой, охранять её и беречь.</w:t>
      </w:r>
      <w:r w:rsidR="003D52F7">
        <w:t xml:space="preserve"> Н</w:t>
      </w:r>
      <w:r>
        <w:t>аука экология</w:t>
      </w:r>
      <w:r w:rsidR="003D52F7">
        <w:t xml:space="preserve"> нам помогает жить по правилам.</w:t>
      </w:r>
    </w:p>
    <w:p w:rsidR="00B50551" w:rsidRPr="001F410E" w:rsidRDefault="007D54DB" w:rsidP="007D54DB">
      <w:pPr>
        <w:pStyle w:val="a5"/>
        <w:spacing w:before="0" w:beforeAutospacing="0" w:after="150" w:afterAutospacing="0"/>
        <w:ind w:left="142"/>
        <w:jc w:val="both"/>
      </w:pPr>
      <w:r>
        <w:t>–Э</w:t>
      </w:r>
      <w:r w:rsidR="00B50551" w:rsidRPr="001F410E">
        <w:t>кология –это наука, которая изучает взаимоотношения между человеком и животными, растениями и окружающей средой. И ещё экологи ищут причины ухудшения состояния природы и пытаются най</w:t>
      </w:r>
      <w:r>
        <w:t>ти методы чтобы исправить это и люди создали – «Красную книгу».</w:t>
      </w:r>
    </w:p>
    <w:p w:rsidR="00B50551" w:rsidRPr="001F410E" w:rsidRDefault="007D54DB" w:rsidP="00B50551">
      <w:pPr>
        <w:pStyle w:val="a5"/>
        <w:spacing w:before="0" w:beforeAutospacing="0" w:after="150" w:afterAutospacing="0"/>
        <w:ind w:left="142"/>
        <w:jc w:val="both"/>
      </w:pPr>
      <w:r>
        <w:t>(рассуждения</w:t>
      </w:r>
      <w:r w:rsidR="00B50551" w:rsidRPr="001F410E">
        <w:t xml:space="preserve"> д</w:t>
      </w:r>
      <w:r w:rsidR="00B50551">
        <w:t>етей: несколько лет назад люди создали К</w:t>
      </w:r>
      <w:r w:rsidR="00B50551" w:rsidRPr="001F410E">
        <w:t>расную книгу, чтобы занести в неё, исчезающие виды животных и растений. С тех пор –</w:t>
      </w:r>
      <w:r w:rsidR="003D52F7">
        <w:t xml:space="preserve"> </w:t>
      </w:r>
      <w:r w:rsidR="009479C1">
        <w:t>животные и растения занесённые, в Красную книгу</w:t>
      </w:r>
      <w:r w:rsidR="00B50551" w:rsidRPr="001F410E">
        <w:t xml:space="preserve"> охраняются –</w:t>
      </w:r>
      <w:r w:rsidR="003D52F7">
        <w:t xml:space="preserve"> </w:t>
      </w:r>
      <w:r w:rsidR="00B50551" w:rsidRPr="001F410E">
        <w:t>законом</w:t>
      </w:r>
      <w:r w:rsidR="003D52F7">
        <w:t>. И никому нельзя уничтожать их</w:t>
      </w:r>
      <w:r w:rsidR="00B50551" w:rsidRPr="001F410E">
        <w:t>)</w:t>
      </w:r>
    </w:p>
    <w:p w:rsidR="009479C1" w:rsidRDefault="009479C1" w:rsidP="003D52F7">
      <w:pPr>
        <w:pStyle w:val="a5"/>
        <w:spacing w:before="0" w:beforeAutospacing="0" w:after="150" w:afterAutospacing="0"/>
        <w:ind w:left="142"/>
        <w:jc w:val="both"/>
        <w:rPr>
          <w:b/>
        </w:rPr>
      </w:pPr>
      <w:r>
        <w:rPr>
          <w:b/>
        </w:rPr>
        <w:t>Организационный момент:</w:t>
      </w:r>
    </w:p>
    <w:p w:rsidR="00811FAD" w:rsidRDefault="00B50551" w:rsidP="003D52F7">
      <w:pPr>
        <w:pStyle w:val="a5"/>
        <w:spacing w:before="0" w:beforeAutospacing="0" w:after="150" w:afterAutospacing="0"/>
        <w:ind w:left="142"/>
        <w:jc w:val="both"/>
      </w:pPr>
      <w:r w:rsidRPr="0082179C">
        <w:rPr>
          <w:b/>
        </w:rPr>
        <w:t>Воспитатель:</w:t>
      </w:r>
      <w:r w:rsidR="003D52F7">
        <w:t xml:space="preserve"> Я прочитаю вам письмо от инопланетян, они пишут, что они никак не могут разобраться, почему на нашей планете где – то очень жарко, где – то холодно? Не повредит ли такой разный климат природе и животным?</w:t>
      </w:r>
      <w:r w:rsidRPr="001F410E">
        <w:t xml:space="preserve"> </w:t>
      </w:r>
      <w:r w:rsidR="009479C1">
        <w:t xml:space="preserve">Как посовещаетесь с ребятами, напишите пожалуйста и дайте нам ответ. Очень ждём от вас помощи! </w:t>
      </w:r>
    </w:p>
    <w:p w:rsidR="009479C1" w:rsidRDefault="009479C1" w:rsidP="003D52F7">
      <w:pPr>
        <w:pStyle w:val="a5"/>
        <w:spacing w:before="0" w:beforeAutospacing="0" w:after="150" w:afterAutospacing="0"/>
        <w:ind w:left="142"/>
        <w:jc w:val="both"/>
      </w:pPr>
      <w:r>
        <w:t xml:space="preserve">- Ребята, поможем инопланетянам? Ведь они ждут нашей помощи. (Да) </w:t>
      </w:r>
    </w:p>
    <w:p w:rsidR="009479C1" w:rsidRDefault="009479C1" w:rsidP="003D52F7">
      <w:pPr>
        <w:pStyle w:val="a5"/>
        <w:spacing w:before="0" w:beforeAutospacing="0" w:after="150" w:afterAutospacing="0"/>
        <w:ind w:left="142"/>
        <w:jc w:val="both"/>
      </w:pPr>
      <w:r>
        <w:t>- Давайте обсудим, как решить эту задачу и помочь инопланетянам.</w:t>
      </w:r>
    </w:p>
    <w:p w:rsidR="00FB304C" w:rsidRDefault="009479C1" w:rsidP="003D52F7">
      <w:pPr>
        <w:pStyle w:val="a5"/>
        <w:spacing w:before="0" w:beforeAutospacing="0" w:after="150" w:afterAutospacing="0"/>
        <w:ind w:left="142"/>
        <w:jc w:val="both"/>
      </w:pPr>
      <w:r>
        <w:t xml:space="preserve">- Для этого нужно </w:t>
      </w:r>
      <w:r w:rsidR="00FB304C">
        <w:t>рассмотреть какие картинки соответствуют природным зонам нашей Бурятии. И приложить к схемам природных зон соответствующие карточки по экологии.</w:t>
      </w:r>
    </w:p>
    <w:p w:rsidR="00FB304C" w:rsidRDefault="00FB304C" w:rsidP="003D52F7">
      <w:pPr>
        <w:pStyle w:val="a5"/>
        <w:spacing w:before="0" w:beforeAutospacing="0" w:after="150" w:afterAutospacing="0"/>
        <w:ind w:left="142"/>
        <w:jc w:val="both"/>
      </w:pPr>
      <w:r>
        <w:t>- Ребята, какая команда возьмётся решить этот вопрос?</w:t>
      </w:r>
    </w:p>
    <w:p w:rsidR="00FB304C" w:rsidRDefault="00FB304C" w:rsidP="003D52F7">
      <w:pPr>
        <w:pStyle w:val="a5"/>
        <w:spacing w:before="0" w:beforeAutospacing="0" w:after="150" w:afterAutospacing="0"/>
        <w:ind w:left="142"/>
        <w:jc w:val="both"/>
      </w:pPr>
      <w:r>
        <w:t xml:space="preserve">- Кто согласен с результатом? </w:t>
      </w:r>
    </w:p>
    <w:p w:rsidR="009479C1" w:rsidRDefault="00FB304C" w:rsidP="003D52F7">
      <w:pPr>
        <w:pStyle w:val="a5"/>
        <w:spacing w:before="0" w:beforeAutospacing="0" w:after="150" w:afterAutospacing="0"/>
        <w:ind w:left="142"/>
        <w:jc w:val="both"/>
      </w:pPr>
      <w:r>
        <w:t>- Теперь давайте посмотрим картинки в Красной книге.  И вторая команда возьмётся за выполнение ещё одного задания. Смотрите карту Бурятии и найдите здесь животных из Красной книги.</w:t>
      </w:r>
    </w:p>
    <w:p w:rsidR="00FB304C" w:rsidRDefault="00FB304C" w:rsidP="003D52F7">
      <w:pPr>
        <w:pStyle w:val="a5"/>
        <w:spacing w:before="0" w:beforeAutospacing="0" w:after="150" w:afterAutospacing="0"/>
        <w:ind w:left="142"/>
        <w:jc w:val="both"/>
      </w:pPr>
      <w:r>
        <w:t>- Молодцы, правильно посчитали и отметили! Да животных требующих бережного отношения – много!</w:t>
      </w:r>
    </w:p>
    <w:p w:rsidR="00FB304C" w:rsidRPr="003D52F7" w:rsidRDefault="00FB304C" w:rsidP="003D52F7">
      <w:pPr>
        <w:pStyle w:val="a5"/>
        <w:spacing w:before="0" w:beforeAutospacing="0" w:after="150" w:afterAutospacing="0"/>
        <w:ind w:left="142"/>
        <w:jc w:val="both"/>
      </w:pPr>
      <w:r>
        <w:t xml:space="preserve">Нам осталось провести игру на запоминание. </w:t>
      </w:r>
    </w:p>
    <w:p w:rsidR="00811FAD" w:rsidRPr="006F5659" w:rsidRDefault="00811FA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811FAD" w:rsidRPr="006F5659" w:rsidSect="007D54DB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2E29"/>
    <w:multiLevelType w:val="hybridMultilevel"/>
    <w:tmpl w:val="DBAC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475D9"/>
    <w:multiLevelType w:val="hybridMultilevel"/>
    <w:tmpl w:val="9FD2E2AE"/>
    <w:lvl w:ilvl="0" w:tplc="99502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59"/>
    <w:rsid w:val="0000301A"/>
    <w:rsid w:val="001A553E"/>
    <w:rsid w:val="002E3DA5"/>
    <w:rsid w:val="0030568E"/>
    <w:rsid w:val="00385958"/>
    <w:rsid w:val="003D52F7"/>
    <w:rsid w:val="0041317C"/>
    <w:rsid w:val="0042365B"/>
    <w:rsid w:val="00660ED0"/>
    <w:rsid w:val="006D269B"/>
    <w:rsid w:val="006F5659"/>
    <w:rsid w:val="007D54DB"/>
    <w:rsid w:val="00811FAD"/>
    <w:rsid w:val="0082179C"/>
    <w:rsid w:val="009479C1"/>
    <w:rsid w:val="00A64A96"/>
    <w:rsid w:val="00B50551"/>
    <w:rsid w:val="00C050C7"/>
    <w:rsid w:val="00C20533"/>
    <w:rsid w:val="00C62A9A"/>
    <w:rsid w:val="00D11A9E"/>
    <w:rsid w:val="00D47052"/>
    <w:rsid w:val="00D95C02"/>
    <w:rsid w:val="00EB75B9"/>
    <w:rsid w:val="00F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C4E8-8108-4AEC-8D30-22F1F9AA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65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50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50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2024-09-22T11:51:00Z</dcterms:created>
  <dcterms:modified xsi:type="dcterms:W3CDTF">2024-09-23T03:01:00Z</dcterms:modified>
</cp:coreProperties>
</file>