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D" w:rsidRDefault="002960ED" w:rsidP="00D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EA5">
        <w:rPr>
          <w:rFonts w:ascii="Times New Roman" w:hAnsi="Times New Roman" w:cs="Times New Roman"/>
          <w:b/>
          <w:sz w:val="28"/>
          <w:szCs w:val="28"/>
        </w:rPr>
        <w:t>Тема «Подвижные игры в схемах по программе Развитие»</w:t>
      </w:r>
    </w:p>
    <w:p w:rsidR="00D70EA5" w:rsidRPr="00D70EA5" w:rsidRDefault="00D70EA5" w:rsidP="00D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2960ED" w:rsidRPr="00D70EA5" w:rsidRDefault="002960ED" w:rsidP="00D7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b/>
          <w:sz w:val="28"/>
          <w:szCs w:val="28"/>
        </w:rPr>
        <w:t>Цель</w:t>
      </w:r>
      <w:r w:rsidRPr="00D70EA5">
        <w:rPr>
          <w:rFonts w:ascii="Times New Roman" w:hAnsi="Times New Roman" w:cs="Times New Roman"/>
          <w:sz w:val="28"/>
          <w:szCs w:val="28"/>
        </w:rPr>
        <w:t>:</w:t>
      </w:r>
      <w:r w:rsidR="00853F39" w:rsidRPr="00D70EA5">
        <w:rPr>
          <w:rFonts w:ascii="Times New Roman" w:hAnsi="Times New Roman" w:cs="Times New Roman"/>
          <w:sz w:val="28"/>
          <w:szCs w:val="28"/>
        </w:rPr>
        <w:t xml:space="preserve"> </w:t>
      </w:r>
      <w:r w:rsidRPr="00D70EA5">
        <w:rPr>
          <w:rFonts w:ascii="Times New Roman" w:hAnsi="Times New Roman" w:cs="Times New Roman"/>
          <w:sz w:val="28"/>
          <w:szCs w:val="28"/>
        </w:rPr>
        <w:t>использовать схему при разучивании подвижной игры согласно моделям.</w:t>
      </w:r>
    </w:p>
    <w:p w:rsidR="00853F39" w:rsidRPr="00D70EA5" w:rsidRDefault="002960ED" w:rsidP="00D7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E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3F39" w:rsidRPr="00D70EA5" w:rsidRDefault="00853F39" w:rsidP="00D7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- разучить правила новой игры; </w:t>
      </w:r>
    </w:p>
    <w:p w:rsidR="002502A6" w:rsidRPr="00D70EA5" w:rsidRDefault="00853F39" w:rsidP="00D70E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EA5">
        <w:rPr>
          <w:rFonts w:ascii="Times New Roman" w:hAnsi="Times New Roman" w:cs="Times New Roman"/>
          <w:sz w:val="28"/>
          <w:szCs w:val="28"/>
        </w:rPr>
        <w:t>-</w:t>
      </w:r>
      <w:r w:rsidR="002960ED" w:rsidRPr="00D70EA5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2960ED"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</w:t>
      </w:r>
      <w:r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960ED"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 разных пространственных ситуаций 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0ED"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«чтение» схемы</w:t>
      </w:r>
      <w:r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игры;</w:t>
      </w:r>
    </w:p>
    <w:p w:rsidR="00853F39" w:rsidRPr="00D70EA5" w:rsidRDefault="00853F39" w:rsidP="00D70E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соблюдение правил поведения в зале( при беге не толкаться, соблюдать дистанцию)</w:t>
      </w:r>
    </w:p>
    <w:p w:rsidR="00853F39" w:rsidRPr="00D70EA5" w:rsidRDefault="00853F39" w:rsidP="00D70E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все группы мышц, координацию движений, быстроту реакции…</w:t>
      </w:r>
    </w:p>
    <w:p w:rsidR="00853F39" w:rsidRPr="00D70EA5" w:rsidRDefault="00853F39" w:rsidP="00D7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Материал: ручка, </w:t>
      </w:r>
      <w:r w:rsidR="00D8645D" w:rsidRPr="00D70EA5">
        <w:rPr>
          <w:rFonts w:ascii="Times New Roman" w:hAnsi="Times New Roman" w:cs="Times New Roman"/>
          <w:sz w:val="28"/>
          <w:szCs w:val="28"/>
        </w:rPr>
        <w:t>карандаш</w:t>
      </w:r>
      <w:r w:rsidRPr="00D70EA5">
        <w:rPr>
          <w:rFonts w:ascii="Times New Roman" w:hAnsi="Times New Roman" w:cs="Times New Roman"/>
          <w:sz w:val="28"/>
          <w:szCs w:val="28"/>
        </w:rPr>
        <w:t>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</w:t>
      </w:r>
      <w:r w:rsidRPr="00D70EA5">
        <w:rPr>
          <w:rFonts w:ascii="Times New Roman" w:hAnsi="Times New Roman" w:cs="Times New Roman"/>
          <w:sz w:val="28"/>
          <w:szCs w:val="28"/>
        </w:rPr>
        <w:t>лист бумаги, атрибуты для игр</w:t>
      </w:r>
    </w:p>
    <w:p w:rsidR="00D70EA5" w:rsidRDefault="00853F39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ab/>
        <w:t xml:space="preserve">Ход </w:t>
      </w:r>
    </w:p>
    <w:p w:rsidR="00853F39" w:rsidRPr="00D70EA5" w:rsidRDefault="00853F39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Ребята, я предлагаю нам сегодня поиграть в разные подвижные игры.</w:t>
      </w:r>
    </w:p>
    <w:p w:rsidR="00853F39" w:rsidRPr="00D70EA5" w:rsidRDefault="00853F39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Хотите?</w:t>
      </w:r>
    </w:p>
    <w:p w:rsidR="00853F39" w:rsidRPr="00D70EA5" w:rsidRDefault="00853F39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Только есть одна маленькая проблемка. Игр настолько много , что их правила перепутались у меня в голове. И я не знаю что делать и как мне вспомнить правила игр научить вас.</w:t>
      </w:r>
    </w:p>
    <w:p w:rsidR="00853F39" w:rsidRPr="00D70EA5" w:rsidRDefault="00853F39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487101" w:rsidRPr="00D70EA5">
        <w:rPr>
          <w:rFonts w:ascii="Times New Roman" w:hAnsi="Times New Roman" w:cs="Times New Roman"/>
          <w:sz w:val="28"/>
          <w:szCs w:val="28"/>
        </w:rPr>
        <w:t>мне,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87101" w:rsidRPr="00D70EA5">
        <w:rPr>
          <w:rFonts w:ascii="Times New Roman" w:hAnsi="Times New Roman" w:cs="Times New Roman"/>
          <w:sz w:val="28"/>
          <w:szCs w:val="28"/>
        </w:rPr>
        <w:t>…. Как мне запомнить все правила?</w:t>
      </w:r>
    </w:p>
    <w:p w:rsidR="00487101" w:rsidRPr="00D70EA5" w:rsidRDefault="00487101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86930" w:rsidRPr="00D70EA5" w:rsidRDefault="00487101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Хорошо. Давайте попробуем зарисовать, вы буд</w:t>
      </w:r>
      <w:r w:rsidR="00886930" w:rsidRPr="00D70EA5">
        <w:rPr>
          <w:rFonts w:ascii="Times New Roman" w:hAnsi="Times New Roman" w:cs="Times New Roman"/>
          <w:sz w:val="28"/>
          <w:szCs w:val="28"/>
        </w:rPr>
        <w:t>е</w:t>
      </w:r>
      <w:r w:rsidRPr="00D70EA5">
        <w:rPr>
          <w:rFonts w:ascii="Times New Roman" w:hAnsi="Times New Roman" w:cs="Times New Roman"/>
          <w:sz w:val="28"/>
          <w:szCs w:val="28"/>
        </w:rPr>
        <w:t>те мне помогать?</w:t>
      </w:r>
    </w:p>
    <w:p w:rsidR="00487101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 . вот я нашла правила одной игры. Давайте попробуем в нее поиграть и зарисовать.</w:t>
      </w:r>
      <w:r w:rsidR="00487101" w:rsidRPr="00D7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01" w:rsidRPr="00D70EA5" w:rsidRDefault="00487101" w:rsidP="00D70E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0EA5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 </w:t>
      </w:r>
      <w:r w:rsidRPr="00D70EA5">
        <w:rPr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</w:p>
    <w:p w:rsidR="00487101" w:rsidRPr="00D70EA5" w:rsidRDefault="00487101" w:rsidP="00D70E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0EA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70EA5">
        <w:rPr>
          <w:color w:val="111111"/>
          <w:sz w:val="28"/>
          <w:szCs w:val="28"/>
        </w:rPr>
        <w:t>: Развивать у </w:t>
      </w:r>
      <w:r w:rsidRPr="00D70EA5">
        <w:rPr>
          <w:rStyle w:val="a4"/>
          <w:color w:val="111111"/>
          <w:sz w:val="28"/>
          <w:szCs w:val="28"/>
          <w:bdr w:val="none" w:sz="0" w:space="0" w:color="auto" w:frame="1"/>
        </w:rPr>
        <w:t>детей торможение</w:t>
      </w:r>
      <w:r w:rsidRPr="00D70EA5">
        <w:rPr>
          <w:color w:val="111111"/>
          <w:sz w:val="28"/>
          <w:szCs w:val="28"/>
        </w:rPr>
        <w:t>, умение действовать по сигналу </w:t>
      </w:r>
      <w:r w:rsidRPr="00D70EA5">
        <w:rPr>
          <w:i/>
          <w:iCs/>
          <w:color w:val="111111"/>
          <w:sz w:val="28"/>
          <w:szCs w:val="28"/>
          <w:bdr w:val="none" w:sz="0" w:space="0" w:color="auto" w:frame="1"/>
        </w:rPr>
        <w:t>(по слову)</w:t>
      </w:r>
      <w:r w:rsidRPr="00D70EA5">
        <w:rPr>
          <w:color w:val="111111"/>
          <w:sz w:val="28"/>
          <w:szCs w:val="28"/>
        </w:rPr>
        <w:t>. Упражнять в беге с увертыванием в ловле. Способствовать развитию речи.</w:t>
      </w:r>
    </w:p>
    <w:p w:rsidR="00487101" w:rsidRPr="00D70EA5" w:rsidRDefault="00487101" w:rsidP="00D70E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0EA5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D70EA5">
        <w:rPr>
          <w:color w:val="111111"/>
          <w:sz w:val="28"/>
          <w:szCs w:val="28"/>
        </w:rPr>
        <w:t xml:space="preserve">: На противоположных сторонах площадки отмечаются линиями </w:t>
      </w:r>
      <w:r w:rsidRPr="00D70EA5">
        <w:rPr>
          <w:sz w:val="28"/>
          <w:szCs w:val="28"/>
        </w:rPr>
        <w:t>два дома. Играющие</w:t>
      </w:r>
      <w:r w:rsidRPr="00D70EA5">
        <w:rPr>
          <w:color w:val="111111"/>
          <w:sz w:val="28"/>
          <w:szCs w:val="28"/>
        </w:rPr>
        <w:t xml:space="preserve"> располагаются на одной стороне площадки. Воспитатель выделяет двух водящих, которые становятся посередине площадки между домами, лицом к детям. Это </w:t>
      </w:r>
      <w:r w:rsidRPr="00D70EA5">
        <w:rPr>
          <w:color w:val="FF0000"/>
          <w:sz w:val="28"/>
          <w:szCs w:val="28"/>
        </w:rPr>
        <w:t>Мороз Красный Нос</w:t>
      </w:r>
      <w:r w:rsidRPr="00D70EA5">
        <w:rPr>
          <w:color w:val="111111"/>
          <w:sz w:val="28"/>
          <w:szCs w:val="28"/>
        </w:rPr>
        <w:t xml:space="preserve"> и </w:t>
      </w:r>
      <w:r w:rsidRPr="00D70EA5">
        <w:rPr>
          <w:color w:val="0070C0"/>
          <w:sz w:val="28"/>
          <w:szCs w:val="28"/>
        </w:rPr>
        <w:t>Мороз Синий Нос</w:t>
      </w:r>
      <w:r w:rsidRPr="00D70EA5">
        <w:rPr>
          <w:color w:val="111111"/>
          <w:sz w:val="28"/>
          <w:szCs w:val="28"/>
        </w:rPr>
        <w:t>. По сигналу воспитателя </w:t>
      </w:r>
      <w:r w:rsidRPr="00D70EA5">
        <w:rPr>
          <w:i/>
          <w:iCs/>
          <w:color w:val="111111"/>
          <w:sz w:val="28"/>
          <w:szCs w:val="28"/>
          <w:bdr w:val="none" w:sz="0" w:space="0" w:color="auto" w:frame="1"/>
        </w:rPr>
        <w:t>«Начинайте»</w:t>
      </w:r>
      <w:r w:rsidRPr="00D70EA5">
        <w:rPr>
          <w:color w:val="111111"/>
          <w:sz w:val="28"/>
          <w:szCs w:val="28"/>
        </w:rPr>
        <w:t>, оба Мороза </w:t>
      </w:r>
      <w:r w:rsidRPr="00D70EA5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D70EA5">
        <w:rPr>
          <w:color w:val="111111"/>
          <w:sz w:val="28"/>
          <w:szCs w:val="28"/>
        </w:rPr>
        <w:t>: «Мы два брата молодые, два мороза удалые. Я - Мороз Красный Нос. Я - Мороз Синий Нос. Кто из вас решиться, в путь-дороженьку пуститься?» Все играющие </w:t>
      </w:r>
      <w:r w:rsidRPr="00D70EA5">
        <w:rPr>
          <w:color w:val="111111"/>
          <w:sz w:val="28"/>
          <w:szCs w:val="28"/>
          <w:u w:val="single"/>
          <w:bdr w:val="none" w:sz="0" w:space="0" w:color="auto" w:frame="1"/>
        </w:rPr>
        <w:t>отвечают</w:t>
      </w:r>
      <w:r w:rsidRPr="00D70EA5">
        <w:rPr>
          <w:color w:val="111111"/>
          <w:sz w:val="28"/>
          <w:szCs w:val="28"/>
        </w:rPr>
        <w:t>: </w:t>
      </w:r>
      <w:r w:rsidRPr="00D70EA5">
        <w:rPr>
          <w:i/>
          <w:iCs/>
          <w:color w:val="111111"/>
          <w:sz w:val="28"/>
          <w:szCs w:val="28"/>
          <w:bdr w:val="none" w:sz="0" w:space="0" w:color="auto" w:frame="1"/>
        </w:rPr>
        <w:t>«Не боимся мы угроз и не страшен нам мороз»</w:t>
      </w:r>
      <w:r w:rsidRPr="00D70EA5">
        <w:rPr>
          <w:color w:val="111111"/>
          <w:sz w:val="28"/>
          <w:szCs w:val="28"/>
        </w:rPr>
        <w:t> и перебегают в дом на противоположной стороне площадки, а Морозы </w:t>
      </w:r>
      <w:r w:rsidRPr="00D70EA5">
        <w:rPr>
          <w:rStyle w:val="a4"/>
          <w:color w:val="111111"/>
          <w:sz w:val="28"/>
          <w:szCs w:val="28"/>
          <w:bdr w:val="none" w:sz="0" w:space="0" w:color="auto" w:frame="1"/>
        </w:rPr>
        <w:t>стараются их заморозить</w:t>
      </w:r>
      <w:r w:rsidRPr="00D70EA5">
        <w:rPr>
          <w:color w:val="111111"/>
          <w:sz w:val="28"/>
          <w:szCs w:val="28"/>
        </w:rPr>
        <w:t>, т. е. коснуться рукой. Замороженные останавливаются там, где их захватил мороз и так стоят до окончания перебежки всех остальных. Замороженных подсчитывают, после они присоединяются к играющим.</w:t>
      </w:r>
    </w:p>
    <w:p w:rsidR="00487101" w:rsidRPr="00D70EA5" w:rsidRDefault="00487101" w:rsidP="00D70E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0EA5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D70EA5">
        <w:rPr>
          <w:color w:val="111111"/>
          <w:sz w:val="28"/>
          <w:szCs w:val="28"/>
        </w:rPr>
        <w:t>: Играющие могут выбегать из дома только после слова </w:t>
      </w:r>
      <w:r w:rsidRPr="00D70EA5">
        <w:rPr>
          <w:i/>
          <w:iCs/>
          <w:color w:val="111111"/>
          <w:sz w:val="28"/>
          <w:szCs w:val="28"/>
          <w:bdr w:val="none" w:sz="0" w:space="0" w:color="auto" w:frame="1"/>
        </w:rPr>
        <w:t>«мороз»</w:t>
      </w:r>
      <w:r w:rsidRPr="00D70EA5">
        <w:rPr>
          <w:color w:val="111111"/>
          <w:sz w:val="28"/>
          <w:szCs w:val="28"/>
        </w:rPr>
        <w:t>. Кто выбежит раньше и кто останется в доме, считаются замороженными. Тот, кого коснулся Мороз, тотчас же останавливается. Бежать можно только вперед, но не назад и не за пределы площадки.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101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lastRenderedPageBreak/>
        <w:t>Ребята, как думаете. Кто в этой игре главные игроки?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Правильно два Мороза. А как мы можем  их обозначить?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Ответы детей  (круг или треугольник или прямоугольник красного и синего цвета), </w:t>
      </w:r>
      <w:r w:rsidR="00396CA1" w:rsidRPr="00D70EA5">
        <w:rPr>
          <w:rFonts w:ascii="Times New Roman" w:hAnsi="Times New Roman" w:cs="Times New Roman"/>
          <w:sz w:val="28"/>
          <w:szCs w:val="28"/>
        </w:rPr>
        <w:t>правильно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А что еще мы можем нарисовать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Ответы дете</w:t>
      </w:r>
      <w:r w:rsidR="00D70EA5" w:rsidRPr="00D70EA5">
        <w:rPr>
          <w:rFonts w:ascii="Times New Roman" w:hAnsi="Times New Roman" w:cs="Times New Roman"/>
          <w:sz w:val="28"/>
          <w:szCs w:val="28"/>
        </w:rPr>
        <w:t>й (</w:t>
      </w:r>
      <w:r w:rsidRPr="00D70EA5">
        <w:rPr>
          <w:rFonts w:ascii="Times New Roman" w:hAnsi="Times New Roman" w:cs="Times New Roman"/>
          <w:sz w:val="28"/>
          <w:szCs w:val="28"/>
        </w:rPr>
        <w:t xml:space="preserve"> игроков, два дома на разных сторонах площадки, движение игроков только прямо, морозы могут </w:t>
      </w:r>
      <w:r w:rsidR="00396CA1" w:rsidRPr="00D70EA5">
        <w:rPr>
          <w:rFonts w:ascii="Times New Roman" w:hAnsi="Times New Roman" w:cs="Times New Roman"/>
          <w:sz w:val="28"/>
          <w:szCs w:val="28"/>
        </w:rPr>
        <w:t>двигаться</w:t>
      </w:r>
      <w:r w:rsidRPr="00D70EA5">
        <w:rPr>
          <w:rFonts w:ascii="Times New Roman" w:hAnsi="Times New Roman" w:cs="Times New Roman"/>
          <w:sz w:val="28"/>
          <w:szCs w:val="28"/>
        </w:rPr>
        <w:t xml:space="preserve"> вперед, в право –</w:t>
      </w:r>
      <w:r w:rsidR="00D70EA5">
        <w:rPr>
          <w:rFonts w:ascii="Times New Roman" w:hAnsi="Times New Roman" w:cs="Times New Roman"/>
          <w:sz w:val="28"/>
          <w:szCs w:val="28"/>
        </w:rPr>
        <w:t xml:space="preserve"> </w:t>
      </w:r>
      <w:r w:rsidRPr="00D70EA5">
        <w:rPr>
          <w:rFonts w:ascii="Times New Roman" w:hAnsi="Times New Roman" w:cs="Times New Roman"/>
          <w:sz w:val="28"/>
          <w:szCs w:val="28"/>
        </w:rPr>
        <w:t>лево но не назад в дом где были игроки).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А как можно обозначить тех кого морозы осалили?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Правильно. А </w:t>
      </w:r>
      <w:r w:rsidR="00396CA1" w:rsidRPr="00D70EA5">
        <w:rPr>
          <w:rFonts w:ascii="Times New Roman" w:hAnsi="Times New Roman" w:cs="Times New Roman"/>
          <w:sz w:val="28"/>
          <w:szCs w:val="28"/>
        </w:rPr>
        <w:t>теперь</w:t>
      </w:r>
      <w:r w:rsidRPr="00D70EA5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396CA1" w:rsidRPr="00D70EA5">
        <w:rPr>
          <w:rFonts w:ascii="Times New Roman" w:hAnsi="Times New Roman" w:cs="Times New Roman"/>
          <w:sz w:val="28"/>
          <w:szCs w:val="28"/>
        </w:rPr>
        <w:t>играем.</w:t>
      </w:r>
    </w:p>
    <w:p w:rsidR="00886930" w:rsidRPr="00D70EA5" w:rsidRDefault="00886930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Играем с детьми в эту игру. </w:t>
      </w:r>
      <w:r w:rsidR="00396CA1" w:rsidRPr="00D70EA5">
        <w:rPr>
          <w:rFonts w:ascii="Times New Roman" w:hAnsi="Times New Roman" w:cs="Times New Roman"/>
          <w:sz w:val="28"/>
          <w:szCs w:val="28"/>
        </w:rPr>
        <w:t>После того как сыграли в игру разбираем все ли понятно. Все ли мы правильно делали. сыграть 2 -3 раза</w:t>
      </w:r>
    </w:p>
    <w:p w:rsidR="00396CA1" w:rsidRPr="00D70EA5" w:rsidRDefault="00396CA1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 какие вы молодцы, теперь точно не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</w:t>
      </w:r>
      <w:r w:rsidRPr="00D70EA5">
        <w:rPr>
          <w:rFonts w:ascii="Times New Roman" w:hAnsi="Times New Roman" w:cs="Times New Roman"/>
          <w:sz w:val="28"/>
          <w:szCs w:val="28"/>
        </w:rPr>
        <w:t xml:space="preserve">забуду правила этой игры. И вам будет </w:t>
      </w:r>
      <w:r w:rsidR="00D70EA5" w:rsidRPr="00D70EA5">
        <w:rPr>
          <w:rFonts w:ascii="Times New Roman" w:hAnsi="Times New Roman" w:cs="Times New Roman"/>
          <w:sz w:val="28"/>
          <w:szCs w:val="28"/>
        </w:rPr>
        <w:t>понятно,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как в нее играть</w:t>
      </w:r>
    </w:p>
    <w:p w:rsidR="00396CA1" w:rsidRPr="00D70EA5" w:rsidRDefault="00396CA1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 а вот еще одна игра , я хотела вас научить но все время забывала правила</w:t>
      </w:r>
    </w:p>
    <w:p w:rsidR="00396CA1" w:rsidRPr="00D70EA5" w:rsidRDefault="00396CA1" w:rsidP="00D70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E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Подвижная игра </w:t>
      </w:r>
      <w:r w:rsidRPr="00D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645D" w:rsidRPr="00D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0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Караси и щука</w:t>
      </w:r>
      <w:r w:rsidR="00D8645D" w:rsidRPr="00D70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396CA1" w:rsidRPr="00D70EA5" w:rsidRDefault="00396CA1" w:rsidP="00D70EA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бегать врассыпную по ограниченному пространству, не мешая друг другу; развивать умение быстро реагировать на сигнал.</w:t>
      </w:r>
    </w:p>
    <w:p w:rsidR="00396CA1" w:rsidRPr="00D70EA5" w:rsidRDefault="00D8645D" w:rsidP="00D70EA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</w:t>
      </w:r>
      <w:r w:rsidRPr="00D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CA1" w:rsidRPr="00D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Один ребёнок выбирается на роль </w:t>
      </w:r>
      <w:r w:rsidR="00396CA1" w:rsidRPr="00D70EA5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щуки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Остальные </w:t>
      </w:r>
      <w:r w:rsidR="00396CA1" w:rsidRPr="00D70E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играющие – караси</w:t>
      </w:r>
      <w:r w:rsidRPr="00D70E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ки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в обручах.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арасики плаваю по всему залу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Щука находится 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домике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обруче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воспитателя «щука!» она быстро в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бегает 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стараясь поймать карасей. Караси спешат занять место </w:t>
      </w:r>
      <w:r w:rsidR="00D267A6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обруче</w:t>
      </w:r>
      <w:r w:rsidR="00396CA1" w:rsidRPr="00D70E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(прячутся за камешки). Щука ловит тех карасей, которые не успели спрятаться. Пойманные уходят за круг. Игра повторяется 3-4 раза, после чего подсчитывается число пойманных карасей. Затем выбирают новую щуку..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Ребята, как думаете. Кто в этой игре главный игрок?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Правильно Щука. А как мы можем  ее обозначить?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Ответы детей  (круг или треугольник или прямоугольник красного, серого, коричневого цвета), правильно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А что еще мы можем нарисовать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Ответы детей( игроков, </w:t>
      </w:r>
      <w:r w:rsidR="00D267A6" w:rsidRPr="00D70EA5">
        <w:rPr>
          <w:rFonts w:ascii="Times New Roman" w:hAnsi="Times New Roman" w:cs="Times New Roman"/>
          <w:sz w:val="28"/>
          <w:szCs w:val="28"/>
        </w:rPr>
        <w:t>домики обручи,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движение игроков </w:t>
      </w:r>
      <w:r w:rsidR="00D267A6" w:rsidRPr="00D70EA5">
        <w:rPr>
          <w:rFonts w:ascii="Times New Roman" w:hAnsi="Times New Roman" w:cs="Times New Roman"/>
          <w:sz w:val="28"/>
          <w:szCs w:val="28"/>
        </w:rPr>
        <w:t>в разные стороны</w:t>
      </w:r>
      <w:r w:rsidRPr="00D70EA5">
        <w:rPr>
          <w:rFonts w:ascii="Times New Roman" w:hAnsi="Times New Roman" w:cs="Times New Roman"/>
          <w:sz w:val="28"/>
          <w:szCs w:val="28"/>
        </w:rPr>
        <w:t>,</w:t>
      </w:r>
      <w:r w:rsidR="00D267A6" w:rsidRPr="00D70EA5">
        <w:rPr>
          <w:rFonts w:ascii="Times New Roman" w:hAnsi="Times New Roman" w:cs="Times New Roman"/>
          <w:sz w:val="28"/>
          <w:szCs w:val="28"/>
        </w:rPr>
        <w:t xml:space="preserve"> движение щуки</w:t>
      </w:r>
      <w:r w:rsidRPr="00D70EA5">
        <w:rPr>
          <w:rFonts w:ascii="Times New Roman" w:hAnsi="Times New Roman" w:cs="Times New Roman"/>
          <w:sz w:val="28"/>
          <w:szCs w:val="28"/>
        </w:rPr>
        <w:t>).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А как можно обозначить тех</w:t>
      </w:r>
      <w:r w:rsidR="00D70EA5">
        <w:rPr>
          <w:rFonts w:ascii="Times New Roman" w:hAnsi="Times New Roman" w:cs="Times New Roman"/>
          <w:sz w:val="28"/>
          <w:szCs w:val="28"/>
        </w:rPr>
        <w:t>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кого </w:t>
      </w:r>
      <w:r w:rsidR="00D267A6" w:rsidRPr="00D70EA5">
        <w:rPr>
          <w:rFonts w:ascii="Times New Roman" w:hAnsi="Times New Roman" w:cs="Times New Roman"/>
          <w:sz w:val="28"/>
          <w:szCs w:val="28"/>
        </w:rPr>
        <w:t>щука поймала</w:t>
      </w:r>
      <w:r w:rsidR="00D70EA5">
        <w:rPr>
          <w:rFonts w:ascii="Times New Roman" w:hAnsi="Times New Roman" w:cs="Times New Roman"/>
          <w:sz w:val="28"/>
          <w:szCs w:val="28"/>
        </w:rPr>
        <w:t>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осалил</w:t>
      </w:r>
      <w:r w:rsidR="00D70EA5">
        <w:rPr>
          <w:rFonts w:ascii="Times New Roman" w:hAnsi="Times New Roman" w:cs="Times New Roman"/>
          <w:sz w:val="28"/>
          <w:szCs w:val="28"/>
        </w:rPr>
        <w:t>а</w:t>
      </w:r>
      <w:r w:rsidRPr="00D70EA5">
        <w:rPr>
          <w:rFonts w:ascii="Times New Roman" w:hAnsi="Times New Roman" w:cs="Times New Roman"/>
          <w:sz w:val="28"/>
          <w:szCs w:val="28"/>
        </w:rPr>
        <w:t>?</w:t>
      </w:r>
      <w:r w:rsidR="00D70EA5">
        <w:rPr>
          <w:rFonts w:ascii="Times New Roman" w:hAnsi="Times New Roman" w:cs="Times New Roman"/>
          <w:sz w:val="28"/>
          <w:szCs w:val="28"/>
        </w:rPr>
        <w:t xml:space="preserve"> Ответы 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Правильно. А теперь давайте играем.</w:t>
      </w:r>
    </w:p>
    <w:p w:rsidR="00D8645D" w:rsidRPr="00D70EA5" w:rsidRDefault="00D8645D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Играем с детьми в эту игру. После того как сыграли в игру разбираем все ли понятно. Все ли мы правильно делали. сыграть 2 -3 раза</w:t>
      </w:r>
    </w:p>
    <w:p w:rsidR="00D8645D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какие вы молодцы, теперь точно не</w:t>
      </w:r>
      <w:r w:rsidRPr="00D70EA5">
        <w:rPr>
          <w:rFonts w:ascii="Times New Roman" w:hAnsi="Times New Roman" w:cs="Times New Roman"/>
          <w:sz w:val="28"/>
          <w:szCs w:val="28"/>
        </w:rPr>
        <w:t xml:space="preserve"> 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забуду правила этой игры. И вам будет </w:t>
      </w:r>
      <w:r w:rsidRPr="00D70EA5">
        <w:rPr>
          <w:rFonts w:ascii="Times New Roman" w:hAnsi="Times New Roman" w:cs="Times New Roman"/>
          <w:sz w:val="28"/>
          <w:szCs w:val="28"/>
        </w:rPr>
        <w:t>понятно,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как в нее играть</w:t>
      </w:r>
    </w:p>
    <w:p w:rsidR="00D8645D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а вот еще одна игра</w:t>
      </w:r>
      <w:r w:rsidRPr="00D70EA5">
        <w:rPr>
          <w:rFonts w:ascii="Times New Roman" w:hAnsi="Times New Roman" w:cs="Times New Roman"/>
          <w:sz w:val="28"/>
          <w:szCs w:val="28"/>
        </w:rPr>
        <w:t>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я хотела вас </w:t>
      </w:r>
      <w:r w:rsidRPr="00D70EA5">
        <w:rPr>
          <w:rFonts w:ascii="Times New Roman" w:hAnsi="Times New Roman" w:cs="Times New Roman"/>
          <w:sz w:val="28"/>
          <w:szCs w:val="28"/>
        </w:rPr>
        <w:t>научить,</w:t>
      </w:r>
      <w:r w:rsidR="00D8645D" w:rsidRPr="00D70EA5">
        <w:rPr>
          <w:rFonts w:ascii="Times New Roman" w:hAnsi="Times New Roman" w:cs="Times New Roman"/>
          <w:sz w:val="28"/>
          <w:szCs w:val="28"/>
        </w:rPr>
        <w:t xml:space="preserve"> но все время забывала правила</w:t>
      </w:r>
    </w:p>
    <w:p w:rsidR="00D267A6" w:rsidRPr="00D70EA5" w:rsidRDefault="00D267A6" w:rsidP="00D70EA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70EA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Подвижная игра </w:t>
      </w:r>
      <w:r w:rsidRPr="00D70EA5">
        <w:rPr>
          <w:b/>
          <w:bCs/>
          <w:sz w:val="28"/>
          <w:szCs w:val="28"/>
        </w:rPr>
        <w:t xml:space="preserve"> </w:t>
      </w:r>
      <w:r w:rsidRPr="00D70EA5">
        <w:rPr>
          <w:rStyle w:val="c2"/>
          <w:i/>
          <w:color w:val="000000"/>
          <w:sz w:val="28"/>
          <w:szCs w:val="28"/>
          <w:shd w:val="clear" w:color="auto" w:fill="FFFFFF"/>
        </w:rPr>
        <w:t>«</w:t>
      </w:r>
      <w:r w:rsidRPr="00D70EA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Перелет птиц</w:t>
      </w:r>
      <w:r w:rsidRPr="00D70EA5">
        <w:rPr>
          <w:rStyle w:val="c2"/>
          <w:i/>
          <w:color w:val="000000"/>
          <w:sz w:val="28"/>
          <w:szCs w:val="28"/>
          <w:shd w:val="clear" w:color="auto" w:fill="FFFFFF"/>
        </w:rPr>
        <w:t>»</w:t>
      </w:r>
      <w:r w:rsidRPr="00D70EA5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D267A6" w:rsidRPr="00D70EA5" w:rsidRDefault="00D267A6" w:rsidP="00D70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EA5">
        <w:rPr>
          <w:rStyle w:val="c0"/>
          <w:b/>
          <w:bCs/>
          <w:color w:val="000000"/>
          <w:sz w:val="28"/>
          <w:szCs w:val="28"/>
        </w:rPr>
        <w:t>Цель:</w:t>
      </w:r>
      <w:r w:rsidRPr="00D70EA5">
        <w:rPr>
          <w:rStyle w:val="c2"/>
          <w:color w:val="000000"/>
          <w:sz w:val="28"/>
          <w:szCs w:val="28"/>
        </w:rPr>
        <w:t> развивать у детей выдержку, умение двигаться по сигналу. Упражнять в беге, лазании.</w:t>
      </w:r>
    </w:p>
    <w:p w:rsidR="00D267A6" w:rsidRPr="00D70EA5" w:rsidRDefault="00D267A6" w:rsidP="00D70E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EA5">
        <w:rPr>
          <w:rStyle w:val="c2"/>
          <w:color w:val="000000"/>
          <w:sz w:val="28"/>
          <w:szCs w:val="28"/>
        </w:rPr>
        <w:t> </w:t>
      </w:r>
      <w:r w:rsidRPr="00D70EA5">
        <w:rPr>
          <w:rStyle w:val="c0"/>
          <w:b/>
          <w:bCs/>
          <w:color w:val="000000"/>
          <w:sz w:val="28"/>
          <w:szCs w:val="28"/>
        </w:rPr>
        <w:t>Описание игры:</w:t>
      </w:r>
      <w:r w:rsidRPr="00D70EA5">
        <w:rPr>
          <w:rStyle w:val="c2"/>
          <w:color w:val="000000"/>
          <w:sz w:val="28"/>
          <w:szCs w:val="28"/>
        </w:rPr>
        <w:t xml:space="preserve"> дети стоят врассыпную на одном конце площадки – </w:t>
      </w:r>
      <w:r w:rsidRPr="00D70EA5">
        <w:rPr>
          <w:rStyle w:val="c2"/>
          <w:color w:val="17365D" w:themeColor="text2" w:themeShade="BF"/>
          <w:sz w:val="28"/>
          <w:szCs w:val="28"/>
        </w:rPr>
        <w:t>«птицы».</w:t>
      </w:r>
      <w:r w:rsidRPr="00D70EA5">
        <w:rPr>
          <w:rStyle w:val="c2"/>
          <w:color w:val="000000"/>
          <w:sz w:val="28"/>
          <w:szCs w:val="28"/>
        </w:rPr>
        <w:t xml:space="preserve"> На другом конце – </w:t>
      </w:r>
      <w:r w:rsidRPr="00D70EA5">
        <w:rPr>
          <w:rStyle w:val="c2"/>
          <w:color w:val="17365D" w:themeColor="text2" w:themeShade="BF"/>
          <w:sz w:val="28"/>
          <w:szCs w:val="28"/>
        </w:rPr>
        <w:t>вышка для влезания или гимнастическая стенка с несколькими пролетами.</w:t>
      </w:r>
      <w:r w:rsidRPr="00D70EA5">
        <w:rPr>
          <w:rStyle w:val="c2"/>
          <w:color w:val="000000"/>
          <w:sz w:val="28"/>
          <w:szCs w:val="28"/>
        </w:rPr>
        <w:t xml:space="preserve"> По сигналу «птицы улетают»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минут.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="00D70EA5">
        <w:rPr>
          <w:rFonts w:ascii="Times New Roman" w:hAnsi="Times New Roman" w:cs="Times New Roman"/>
          <w:sz w:val="28"/>
          <w:szCs w:val="28"/>
        </w:rPr>
        <w:t>думаете. Кто в этой игре главны</w:t>
      </w:r>
      <w:r w:rsidRPr="00D70EA5">
        <w:rPr>
          <w:rFonts w:ascii="Times New Roman" w:hAnsi="Times New Roman" w:cs="Times New Roman"/>
          <w:sz w:val="28"/>
          <w:szCs w:val="28"/>
        </w:rPr>
        <w:t>е игроки?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Правильно ребята - птицы. А как мы можем  их обозначить?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Ответы детей  (</w:t>
      </w:r>
      <w:r w:rsidR="00893C91" w:rsidRPr="00D70EA5">
        <w:rPr>
          <w:rFonts w:ascii="Times New Roman" w:hAnsi="Times New Roman" w:cs="Times New Roman"/>
          <w:sz w:val="28"/>
          <w:szCs w:val="28"/>
        </w:rPr>
        <w:t xml:space="preserve">человечки, </w:t>
      </w:r>
      <w:r w:rsidRPr="00D70EA5">
        <w:rPr>
          <w:rFonts w:ascii="Times New Roman" w:hAnsi="Times New Roman" w:cs="Times New Roman"/>
          <w:sz w:val="28"/>
          <w:szCs w:val="28"/>
        </w:rPr>
        <w:t>круг или треугольник или прямоугольник красного, серого, коричневого цвета), правильно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А что еще мы можем нарисовать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Ответы детей</w:t>
      </w:r>
      <w:r w:rsidR="00893C91" w:rsidRPr="00D70EA5">
        <w:rPr>
          <w:rFonts w:ascii="Times New Roman" w:hAnsi="Times New Roman" w:cs="Times New Roman"/>
          <w:sz w:val="28"/>
          <w:szCs w:val="28"/>
        </w:rPr>
        <w:t xml:space="preserve"> </w:t>
      </w:r>
      <w:r w:rsidRPr="00D70EA5">
        <w:rPr>
          <w:rFonts w:ascii="Times New Roman" w:hAnsi="Times New Roman" w:cs="Times New Roman"/>
          <w:sz w:val="28"/>
          <w:szCs w:val="28"/>
        </w:rPr>
        <w:t xml:space="preserve">( игроков, </w:t>
      </w:r>
      <w:r w:rsidR="00893C91" w:rsidRPr="00D70EA5">
        <w:rPr>
          <w:rFonts w:ascii="Times New Roman" w:hAnsi="Times New Roman" w:cs="Times New Roman"/>
          <w:sz w:val="28"/>
          <w:szCs w:val="28"/>
        </w:rPr>
        <w:t>вышки для влезания ( лесенки, лавочки, стульчики)</w:t>
      </w:r>
      <w:r w:rsidRPr="00D70EA5">
        <w:rPr>
          <w:rFonts w:ascii="Times New Roman" w:hAnsi="Times New Roman" w:cs="Times New Roman"/>
          <w:sz w:val="28"/>
          <w:szCs w:val="28"/>
        </w:rPr>
        <w:t>, движение игроков в разные стороны,).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А как можно обозначить </w:t>
      </w:r>
      <w:r w:rsidR="00893C91" w:rsidRPr="00D70EA5">
        <w:rPr>
          <w:rFonts w:ascii="Times New Roman" w:hAnsi="Times New Roman" w:cs="Times New Roman"/>
          <w:sz w:val="28"/>
          <w:szCs w:val="28"/>
        </w:rPr>
        <w:t>сигнал «Буря»</w:t>
      </w:r>
      <w:r w:rsidRPr="00D70EA5">
        <w:rPr>
          <w:rFonts w:ascii="Times New Roman" w:hAnsi="Times New Roman" w:cs="Times New Roman"/>
          <w:sz w:val="28"/>
          <w:szCs w:val="28"/>
        </w:rPr>
        <w:t>?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Правильно. А теперь давайте играем.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Играем с детьми в эту игру. После того как сыграли в игру разбираем все ли понятно. Все ли мы правильно делали. сыграть 2 -3 раза</w:t>
      </w:r>
    </w:p>
    <w:p w:rsidR="00D267A6" w:rsidRPr="00D70EA5" w:rsidRDefault="00D267A6" w:rsidP="00D70EA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Ребята, какие вы молодцы, теперь точно не забуду правила этой игры. И вам будет понятно, как в нее играть</w:t>
      </w:r>
    </w:p>
    <w:p w:rsidR="00396CA1" w:rsidRPr="00D70EA5" w:rsidRDefault="00893C91" w:rsidP="00D7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 xml:space="preserve">Ребята вот мы с вами и нарисовали схемы к подвижным играм. Как вы </w:t>
      </w:r>
      <w:r w:rsidR="00D70EA5" w:rsidRPr="00D70EA5">
        <w:rPr>
          <w:rFonts w:ascii="Times New Roman" w:hAnsi="Times New Roman" w:cs="Times New Roman"/>
          <w:sz w:val="28"/>
          <w:szCs w:val="28"/>
        </w:rPr>
        <w:t>думаете,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нам по ним будет легко играть? Ребята, а детям с другой группы будут понятны эти правила? Им легко будет играть по </w:t>
      </w:r>
      <w:r w:rsidR="00D70EA5" w:rsidRPr="00D70EA5">
        <w:rPr>
          <w:rFonts w:ascii="Times New Roman" w:hAnsi="Times New Roman" w:cs="Times New Roman"/>
          <w:sz w:val="28"/>
          <w:szCs w:val="28"/>
        </w:rPr>
        <w:t>схеме,</w:t>
      </w:r>
      <w:r w:rsidRPr="00D70EA5">
        <w:rPr>
          <w:rFonts w:ascii="Times New Roman" w:hAnsi="Times New Roman" w:cs="Times New Roman"/>
          <w:sz w:val="28"/>
          <w:szCs w:val="28"/>
        </w:rPr>
        <w:t xml:space="preserve"> которую мы с вами составили?</w:t>
      </w:r>
    </w:p>
    <w:p w:rsidR="00893C91" w:rsidRPr="00D70EA5" w:rsidRDefault="00893C91" w:rsidP="00D7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A5">
        <w:rPr>
          <w:rFonts w:ascii="Times New Roman" w:hAnsi="Times New Roman" w:cs="Times New Roman"/>
          <w:sz w:val="28"/>
          <w:szCs w:val="28"/>
        </w:rPr>
        <w:t>Большое вам спасибо  за помощь!!!</w:t>
      </w:r>
    </w:p>
    <w:sectPr w:rsidR="00893C91" w:rsidRPr="00D70EA5" w:rsidSect="00F0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F35"/>
    <w:multiLevelType w:val="multilevel"/>
    <w:tmpl w:val="4368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2A6"/>
    <w:rsid w:val="0006571B"/>
    <w:rsid w:val="001035E2"/>
    <w:rsid w:val="00221D8F"/>
    <w:rsid w:val="002502A6"/>
    <w:rsid w:val="002960ED"/>
    <w:rsid w:val="00396CA1"/>
    <w:rsid w:val="00487101"/>
    <w:rsid w:val="00853F39"/>
    <w:rsid w:val="00886930"/>
    <w:rsid w:val="00893C91"/>
    <w:rsid w:val="00D267A6"/>
    <w:rsid w:val="00D70EA5"/>
    <w:rsid w:val="00D8645D"/>
    <w:rsid w:val="00F0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101"/>
    <w:rPr>
      <w:b/>
      <w:bCs/>
    </w:rPr>
  </w:style>
  <w:style w:type="paragraph" w:customStyle="1" w:styleId="c4">
    <w:name w:val="c4"/>
    <w:basedOn w:val="a"/>
    <w:rsid w:val="00D2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7A6"/>
  </w:style>
  <w:style w:type="character" w:customStyle="1" w:styleId="c2">
    <w:name w:val="c2"/>
    <w:basedOn w:val="a0"/>
    <w:rsid w:val="00D2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2019-11-21T14:11:00Z</dcterms:created>
  <dcterms:modified xsi:type="dcterms:W3CDTF">2021-01-31T08:24:00Z</dcterms:modified>
</cp:coreProperties>
</file>