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771" w:rsidRPr="001A0771" w:rsidRDefault="001A0771" w:rsidP="001A0771">
      <w:pPr>
        <w:spacing w:before="100" w:beforeAutospacing="1" w:after="100" w:afterAutospacing="1" w:line="240" w:lineRule="auto"/>
        <w:jc w:val="center"/>
        <w:outlineLvl w:val="2"/>
        <w:rPr>
          <w:rFonts w:ascii="Tahoma" w:eastAsia="Times New Roman" w:hAnsi="Tahoma" w:cs="Tahoma"/>
          <w:b/>
          <w:bCs/>
          <w:color w:val="000000"/>
          <w:sz w:val="48"/>
          <w:szCs w:val="48"/>
          <w:lang w:eastAsia="ru-RU"/>
        </w:rPr>
      </w:pPr>
      <w:r w:rsidRPr="001A0771">
        <w:rPr>
          <w:rFonts w:ascii="Georgia" w:eastAsia="Times New Roman" w:hAnsi="Georgia" w:cs="Tahoma"/>
          <w:b/>
          <w:bCs/>
          <w:i/>
          <w:iCs/>
          <w:color w:val="00000A"/>
          <w:sz w:val="48"/>
          <w:szCs w:val="48"/>
          <w:lang w:eastAsia="ru-RU"/>
        </w:rPr>
        <w:t>Берегись кишечных инфекций</w:t>
      </w:r>
    </w:p>
    <w:p w:rsidR="001A0771" w:rsidRPr="001A0771" w:rsidRDefault="001A0771" w:rsidP="001A0771">
      <w:pPr>
        <w:shd w:val="clear" w:color="auto" w:fill="FFFFFF"/>
        <w:spacing w:before="100" w:beforeAutospacing="1" w:after="100" w:afterAutospacing="1" w:line="317" w:lineRule="atLeast"/>
        <w:rPr>
          <w:rFonts w:ascii="Tahoma" w:eastAsia="Times New Roman" w:hAnsi="Tahoma" w:cs="Tahoma"/>
          <w:color w:val="000000"/>
          <w:sz w:val="28"/>
          <w:szCs w:val="28"/>
          <w:lang w:eastAsia="ru-RU"/>
        </w:rPr>
      </w:pPr>
      <w:r w:rsidRPr="001A0771">
        <w:rPr>
          <w:rFonts w:ascii="Times New Roman" w:eastAsia="Times New Roman" w:hAnsi="Times New Roman" w:cs="Times New Roman"/>
          <w:color w:val="333333"/>
          <w:sz w:val="28"/>
          <w:szCs w:val="28"/>
          <w:lang w:eastAsia="ru-RU"/>
        </w:rPr>
        <w:t>К сожалению в последе время учащаются случаи возникновения кишечных заболеваний  среди детей. Поэтому в детском саду проводятся мероприятия, предупреждающие это серьезное заболевание.</w:t>
      </w:r>
    </w:p>
    <w:p w:rsidR="001A0771" w:rsidRPr="001A0771" w:rsidRDefault="001A0771" w:rsidP="001A0771">
      <w:pPr>
        <w:shd w:val="clear" w:color="auto" w:fill="FFFFFF"/>
        <w:spacing w:before="100" w:beforeAutospacing="1" w:after="100" w:afterAutospacing="1" w:line="317" w:lineRule="atLeast"/>
        <w:jc w:val="center"/>
        <w:rPr>
          <w:rFonts w:ascii="Tahoma" w:eastAsia="Times New Roman" w:hAnsi="Tahoma" w:cs="Tahoma"/>
          <w:color w:val="000000"/>
          <w:sz w:val="28"/>
          <w:szCs w:val="28"/>
          <w:lang w:eastAsia="ru-RU"/>
        </w:rPr>
      </w:pPr>
    </w:p>
    <w:p w:rsidR="001A0771" w:rsidRPr="001A0771" w:rsidRDefault="001A0771" w:rsidP="001A0771">
      <w:pPr>
        <w:shd w:val="clear" w:color="auto" w:fill="FFFFFF"/>
        <w:spacing w:before="100" w:beforeAutospacing="1" w:after="100" w:afterAutospacing="1" w:line="317" w:lineRule="atLeast"/>
        <w:jc w:val="center"/>
        <w:rPr>
          <w:rFonts w:ascii="Tahoma" w:eastAsia="Times New Roman" w:hAnsi="Tahoma" w:cs="Tahoma"/>
          <w:color w:val="000000"/>
          <w:sz w:val="28"/>
          <w:szCs w:val="28"/>
          <w:lang w:eastAsia="ru-RU"/>
        </w:rPr>
      </w:pPr>
      <w:r w:rsidRPr="001A0771">
        <w:rPr>
          <w:rFonts w:ascii="Tahoma" w:eastAsia="Times New Roman" w:hAnsi="Tahoma" w:cs="Tahoma"/>
          <w:color w:val="333333"/>
          <w:sz w:val="28"/>
          <w:szCs w:val="28"/>
          <w:lang w:eastAsia="ru-RU"/>
        </w:rPr>
        <w:t> </w:t>
      </w:r>
      <w:r w:rsidRPr="001A0771">
        <w:rPr>
          <w:rFonts w:ascii="Times New Roman" w:eastAsia="Times New Roman" w:hAnsi="Times New Roman" w:cs="Times New Roman"/>
          <w:b/>
          <w:bCs/>
          <w:i/>
          <w:iCs/>
          <w:color w:val="333333"/>
          <w:sz w:val="28"/>
          <w:szCs w:val="28"/>
          <w:lang w:eastAsia="ru-RU"/>
        </w:rPr>
        <w:t>Что нужно знать родителям</w:t>
      </w:r>
    </w:p>
    <w:p w:rsidR="001A0771" w:rsidRPr="001A0771" w:rsidRDefault="001A0771" w:rsidP="001A0771">
      <w:pPr>
        <w:shd w:val="clear" w:color="auto" w:fill="FFFFFF"/>
        <w:spacing w:before="100" w:beforeAutospacing="1" w:after="100" w:afterAutospacing="1" w:line="317" w:lineRule="atLeast"/>
        <w:jc w:val="center"/>
        <w:rPr>
          <w:rFonts w:ascii="Tahoma" w:eastAsia="Times New Roman" w:hAnsi="Tahoma" w:cs="Tahoma"/>
          <w:color w:val="000000"/>
          <w:sz w:val="28"/>
          <w:szCs w:val="28"/>
          <w:lang w:eastAsia="ru-RU"/>
        </w:rPr>
      </w:pPr>
      <w:r w:rsidRPr="001A0771">
        <w:rPr>
          <w:rFonts w:ascii="Times New Roman" w:eastAsia="Times New Roman" w:hAnsi="Times New Roman" w:cs="Times New Roman"/>
          <w:b/>
          <w:bCs/>
          <w:i/>
          <w:iCs/>
          <w:color w:val="333333"/>
          <w:sz w:val="28"/>
          <w:szCs w:val="28"/>
          <w:lang w:eastAsia="ru-RU"/>
        </w:rPr>
        <w:t>по профилактике острых кишечных инфекционных заболеваний у детей</w:t>
      </w:r>
    </w:p>
    <w:p w:rsidR="001A0771" w:rsidRPr="001A0771" w:rsidRDefault="001A0771" w:rsidP="001A0771">
      <w:pPr>
        <w:shd w:val="clear" w:color="auto" w:fill="FFFFFF"/>
        <w:spacing w:before="100" w:beforeAutospacing="1" w:after="100" w:afterAutospacing="1" w:line="317" w:lineRule="atLeast"/>
        <w:jc w:val="center"/>
        <w:rPr>
          <w:rFonts w:ascii="Tahoma" w:eastAsia="Times New Roman" w:hAnsi="Tahoma" w:cs="Tahoma"/>
          <w:color w:val="000000"/>
          <w:sz w:val="28"/>
          <w:szCs w:val="28"/>
          <w:lang w:eastAsia="ru-RU"/>
        </w:rPr>
      </w:pPr>
    </w:p>
    <w:p w:rsidR="001A0771" w:rsidRPr="001A0771" w:rsidRDefault="001A0771" w:rsidP="001A0771">
      <w:pPr>
        <w:shd w:val="clear" w:color="auto" w:fill="FFFFFF"/>
        <w:spacing w:before="100" w:beforeAutospacing="1" w:after="100" w:afterAutospacing="1" w:line="317" w:lineRule="atLeast"/>
        <w:rPr>
          <w:rFonts w:ascii="Tahoma" w:eastAsia="Times New Roman" w:hAnsi="Tahoma" w:cs="Tahoma"/>
          <w:color w:val="000000"/>
          <w:sz w:val="28"/>
          <w:szCs w:val="28"/>
          <w:lang w:eastAsia="ru-RU"/>
        </w:rPr>
      </w:pPr>
      <w:r w:rsidRPr="001A0771">
        <w:rPr>
          <w:rFonts w:ascii="Tahoma" w:eastAsia="Times New Roman" w:hAnsi="Tahoma" w:cs="Tahoma"/>
          <w:color w:val="333333"/>
          <w:sz w:val="28"/>
          <w:szCs w:val="28"/>
          <w:lang w:eastAsia="ru-RU"/>
        </w:rPr>
        <w:t>  </w:t>
      </w:r>
      <w:r w:rsidRPr="001A0771">
        <w:rPr>
          <w:rFonts w:ascii="Times New Roman" w:eastAsia="Times New Roman" w:hAnsi="Times New Roman" w:cs="Times New Roman"/>
          <w:color w:val="333333"/>
          <w:sz w:val="28"/>
          <w:szCs w:val="28"/>
          <w:lang w:eastAsia="ru-RU"/>
        </w:rPr>
        <w:t>К группе острых кишечных инфекционных заболеваний относятся бактериальные (гастроэнтерит, дизентерия, сальмонеллез и др.) и вирусные (</w:t>
      </w:r>
      <w:proofErr w:type="spellStart"/>
      <w:r w:rsidRPr="001A0771">
        <w:rPr>
          <w:rFonts w:ascii="Times New Roman" w:eastAsia="Times New Roman" w:hAnsi="Times New Roman" w:cs="Times New Roman"/>
          <w:color w:val="333333"/>
          <w:sz w:val="28"/>
          <w:szCs w:val="28"/>
          <w:lang w:eastAsia="ru-RU"/>
        </w:rPr>
        <w:t>ротавирусная</w:t>
      </w:r>
      <w:proofErr w:type="spellEnd"/>
      <w:r w:rsidRPr="001A0771">
        <w:rPr>
          <w:rFonts w:ascii="Times New Roman" w:eastAsia="Times New Roman" w:hAnsi="Times New Roman" w:cs="Times New Roman"/>
          <w:color w:val="333333"/>
          <w:sz w:val="28"/>
          <w:szCs w:val="28"/>
          <w:lang w:eastAsia="ru-RU"/>
        </w:rPr>
        <w:t>, энтеровирусная и др.).</w:t>
      </w:r>
    </w:p>
    <w:p w:rsidR="001A0771" w:rsidRPr="001A0771" w:rsidRDefault="001A0771" w:rsidP="001A0771">
      <w:pPr>
        <w:shd w:val="clear" w:color="auto" w:fill="FFFFFF"/>
        <w:spacing w:before="100" w:beforeAutospacing="1" w:after="100" w:afterAutospacing="1" w:line="317" w:lineRule="atLeast"/>
        <w:rPr>
          <w:rFonts w:ascii="Tahoma" w:eastAsia="Times New Roman" w:hAnsi="Tahoma" w:cs="Tahoma"/>
          <w:color w:val="000000"/>
          <w:sz w:val="28"/>
          <w:szCs w:val="28"/>
          <w:lang w:eastAsia="ru-RU"/>
        </w:rPr>
      </w:pPr>
      <w:r w:rsidRPr="001A0771">
        <w:rPr>
          <w:rFonts w:ascii="Times New Roman" w:eastAsia="Times New Roman" w:hAnsi="Times New Roman" w:cs="Times New Roman"/>
          <w:color w:val="333333"/>
          <w:sz w:val="28"/>
          <w:szCs w:val="28"/>
          <w:lang w:eastAsia="ru-RU"/>
        </w:rPr>
        <w:t>Общими клиническими проявлениями для всех видов кишечных инфекционных заболеваний являются:</w:t>
      </w:r>
    </w:p>
    <w:p w:rsidR="001A0771" w:rsidRPr="001A0771" w:rsidRDefault="001A0771" w:rsidP="001A0771">
      <w:pPr>
        <w:shd w:val="clear" w:color="auto" w:fill="FFFFFF"/>
        <w:spacing w:before="100" w:beforeAutospacing="1" w:after="100" w:afterAutospacing="1" w:line="317" w:lineRule="atLeast"/>
        <w:rPr>
          <w:rFonts w:ascii="Tahoma" w:eastAsia="Times New Roman" w:hAnsi="Tahoma" w:cs="Tahoma"/>
          <w:color w:val="000000"/>
          <w:sz w:val="28"/>
          <w:szCs w:val="28"/>
          <w:lang w:eastAsia="ru-RU"/>
        </w:rPr>
      </w:pPr>
      <w:r w:rsidRPr="001A0771">
        <w:rPr>
          <w:rFonts w:ascii="Tahoma" w:eastAsia="Times New Roman" w:hAnsi="Tahoma" w:cs="Tahoma"/>
          <w:color w:val="333333"/>
          <w:sz w:val="28"/>
          <w:szCs w:val="28"/>
          <w:lang w:eastAsia="ru-RU"/>
        </w:rPr>
        <w:t>       </w:t>
      </w:r>
      <w:r w:rsidRPr="001A0771">
        <w:rPr>
          <w:rFonts w:ascii="Times New Roman" w:eastAsia="Times New Roman" w:hAnsi="Times New Roman" w:cs="Times New Roman"/>
          <w:color w:val="333333"/>
          <w:sz w:val="28"/>
          <w:szCs w:val="28"/>
          <w:lang w:eastAsia="ru-RU"/>
        </w:rPr>
        <w:t>Повышение температуры тела (иногда до высоких цифр);</w:t>
      </w:r>
    </w:p>
    <w:p w:rsidR="001A0771" w:rsidRPr="001A0771" w:rsidRDefault="001A0771" w:rsidP="001A0771">
      <w:pPr>
        <w:shd w:val="clear" w:color="auto" w:fill="FFFFFF"/>
        <w:spacing w:before="100" w:beforeAutospacing="1" w:after="100" w:afterAutospacing="1" w:line="317" w:lineRule="atLeast"/>
        <w:rPr>
          <w:rFonts w:ascii="Tahoma" w:eastAsia="Times New Roman" w:hAnsi="Tahoma" w:cs="Tahoma"/>
          <w:color w:val="000000"/>
          <w:sz w:val="28"/>
          <w:szCs w:val="28"/>
          <w:lang w:eastAsia="ru-RU"/>
        </w:rPr>
      </w:pPr>
      <w:r w:rsidRPr="001A0771">
        <w:rPr>
          <w:rFonts w:ascii="Tahoma" w:eastAsia="Times New Roman" w:hAnsi="Tahoma" w:cs="Tahoma"/>
          <w:color w:val="333333"/>
          <w:sz w:val="28"/>
          <w:szCs w:val="28"/>
          <w:lang w:eastAsia="ru-RU"/>
        </w:rPr>
        <w:t>       </w:t>
      </w:r>
      <w:r w:rsidRPr="001A0771">
        <w:rPr>
          <w:rFonts w:ascii="Times New Roman" w:eastAsia="Times New Roman" w:hAnsi="Times New Roman" w:cs="Times New Roman"/>
          <w:color w:val="333333"/>
          <w:sz w:val="28"/>
          <w:szCs w:val="28"/>
          <w:lang w:eastAsia="ru-RU"/>
        </w:rPr>
        <w:t>Расстройство пищеварения (тошнота, рвота, понос);</w:t>
      </w:r>
    </w:p>
    <w:p w:rsidR="001A0771" w:rsidRPr="001A0771" w:rsidRDefault="001A0771" w:rsidP="001A0771">
      <w:pPr>
        <w:shd w:val="clear" w:color="auto" w:fill="FFFFFF"/>
        <w:spacing w:before="100" w:beforeAutospacing="1" w:after="100" w:afterAutospacing="1" w:line="317" w:lineRule="atLeast"/>
        <w:rPr>
          <w:rFonts w:ascii="Tahoma" w:eastAsia="Times New Roman" w:hAnsi="Tahoma" w:cs="Tahoma"/>
          <w:color w:val="000000"/>
          <w:sz w:val="28"/>
          <w:szCs w:val="28"/>
          <w:lang w:eastAsia="ru-RU"/>
        </w:rPr>
      </w:pPr>
      <w:r w:rsidRPr="001A0771">
        <w:rPr>
          <w:rFonts w:ascii="Tahoma" w:eastAsia="Times New Roman" w:hAnsi="Tahoma" w:cs="Tahoma"/>
          <w:color w:val="333333"/>
          <w:sz w:val="28"/>
          <w:szCs w:val="28"/>
          <w:lang w:eastAsia="ru-RU"/>
        </w:rPr>
        <w:t>       </w:t>
      </w:r>
      <w:r w:rsidRPr="001A0771">
        <w:rPr>
          <w:rFonts w:ascii="Times New Roman" w:eastAsia="Times New Roman" w:hAnsi="Times New Roman" w:cs="Times New Roman"/>
          <w:color w:val="333333"/>
          <w:sz w:val="28"/>
          <w:szCs w:val="28"/>
          <w:lang w:eastAsia="ru-RU"/>
        </w:rPr>
        <w:t>Острые боли в животе, вздутие живота.</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p>
    <w:p w:rsidR="001A0771" w:rsidRPr="001A0771" w:rsidRDefault="001A0771" w:rsidP="001A0771">
      <w:pPr>
        <w:shd w:val="clear" w:color="auto" w:fill="FFFFFF"/>
        <w:spacing w:before="100" w:beforeAutospacing="1" w:after="100" w:afterAutospacing="1" w:line="317" w:lineRule="atLeast"/>
        <w:rPr>
          <w:rFonts w:ascii="Tahoma" w:eastAsia="Times New Roman" w:hAnsi="Tahoma" w:cs="Tahoma"/>
          <w:color w:val="000000"/>
          <w:sz w:val="28"/>
          <w:szCs w:val="28"/>
          <w:lang w:eastAsia="ru-RU"/>
        </w:rPr>
      </w:pPr>
      <w:r w:rsidRPr="001A0771">
        <w:rPr>
          <w:rFonts w:ascii="Times New Roman" w:eastAsia="Times New Roman" w:hAnsi="Times New Roman" w:cs="Times New Roman"/>
          <w:color w:val="333333"/>
          <w:sz w:val="28"/>
          <w:szCs w:val="28"/>
          <w:lang w:eastAsia="ru-RU"/>
        </w:rPr>
        <w:t>Могут проявляться все эти признаки одновременно или только некоторые из них. Заражение кишечными инфекциями происходит только через рот. Человек заражается при употреблении продуктов, обсемененных возбудителями кишечных инфекций, недоброкачественной воды, через предметы обихода при контакте с больным. Источник инфекции – больной острой или скрытой формой заболевания человек, при некоторых кишечных инфекциях – это еще и птицы, домашние животные. Заражение маленьких детей происходит чаще всего от больной матери при несоблюдении ею правил личной гигиены во время кормления и ухода за ребенком. Нередко дети заражаются от своих братиков и сестричек через инфицированные игрушки, посуду.</w:t>
      </w:r>
    </w:p>
    <w:p w:rsidR="001A0771" w:rsidRPr="001A0771" w:rsidRDefault="001A0771" w:rsidP="001A0771">
      <w:pPr>
        <w:shd w:val="clear" w:color="auto" w:fill="FFFFFF"/>
        <w:spacing w:before="100" w:beforeAutospacing="1" w:after="100" w:afterAutospacing="1" w:line="317" w:lineRule="atLeast"/>
        <w:rPr>
          <w:rFonts w:ascii="Tahoma" w:eastAsia="Times New Roman" w:hAnsi="Tahoma" w:cs="Tahoma"/>
          <w:color w:val="000000"/>
          <w:sz w:val="28"/>
          <w:szCs w:val="28"/>
          <w:lang w:eastAsia="ru-RU"/>
        </w:rPr>
      </w:pPr>
      <w:r w:rsidRPr="001A0771">
        <w:rPr>
          <w:rFonts w:ascii="Times New Roman" w:eastAsia="Times New Roman" w:hAnsi="Times New Roman" w:cs="Times New Roman"/>
          <w:color w:val="333333"/>
          <w:sz w:val="28"/>
          <w:szCs w:val="28"/>
          <w:lang w:eastAsia="ru-RU"/>
        </w:rPr>
        <w:lastRenderedPageBreak/>
        <w:t>В ранний период профилактикой кишечных инфекционных заболеваний являются следующие мероприятия:</w:t>
      </w:r>
      <w:r w:rsidRPr="001A0771">
        <w:rPr>
          <w:rFonts w:ascii="Tahoma" w:eastAsia="Times New Roman" w:hAnsi="Tahoma" w:cs="Tahoma"/>
          <w:noProof/>
          <w:color w:val="000000"/>
          <w:sz w:val="28"/>
          <w:szCs w:val="28"/>
          <w:lang w:eastAsia="ru-RU"/>
        </w:rPr>
        <w:drawing>
          <wp:inline distT="0" distB="0" distL="0" distR="0">
            <wp:extent cx="1895475" cy="3667125"/>
            <wp:effectExtent l="19050" t="0" r="9525" b="0"/>
            <wp:docPr id="1" name="Рисунок 1" descr="hello_html_7ccd70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ccd70d2.jpg"/>
                    <pic:cNvPicPr>
                      <a:picLocks noChangeAspect="1" noChangeArrowheads="1"/>
                    </pic:cNvPicPr>
                  </pic:nvPicPr>
                  <pic:blipFill>
                    <a:blip r:embed="rId5" cstate="print"/>
                    <a:srcRect/>
                    <a:stretch>
                      <a:fillRect/>
                    </a:stretch>
                  </pic:blipFill>
                  <pic:spPr bwMode="auto">
                    <a:xfrm>
                      <a:off x="0" y="0"/>
                      <a:ext cx="1895475" cy="3667125"/>
                    </a:xfrm>
                    <a:prstGeom prst="rect">
                      <a:avLst/>
                    </a:prstGeom>
                    <a:noFill/>
                    <a:ln w="9525">
                      <a:noFill/>
                      <a:miter lim="800000"/>
                      <a:headEnd/>
                      <a:tailEnd/>
                    </a:ln>
                  </pic:spPr>
                </pic:pic>
              </a:graphicData>
            </a:graphic>
          </wp:inline>
        </w:drawing>
      </w:r>
    </w:p>
    <w:p w:rsidR="001A0771" w:rsidRPr="001A0771" w:rsidRDefault="001A0771" w:rsidP="001A0771">
      <w:pPr>
        <w:numPr>
          <w:ilvl w:val="0"/>
          <w:numId w:val="1"/>
        </w:numPr>
        <w:shd w:val="clear" w:color="auto" w:fill="FFFFFF"/>
        <w:spacing w:before="100" w:beforeAutospacing="1" w:after="100" w:afterAutospacing="1" w:line="317" w:lineRule="atLeast"/>
        <w:rPr>
          <w:rFonts w:ascii="Tahoma" w:eastAsia="Times New Roman" w:hAnsi="Tahoma" w:cs="Tahoma"/>
          <w:color w:val="000000"/>
          <w:sz w:val="28"/>
          <w:szCs w:val="28"/>
          <w:lang w:eastAsia="ru-RU"/>
        </w:rPr>
      </w:pPr>
      <w:r w:rsidRPr="001A0771">
        <w:rPr>
          <w:rFonts w:ascii="Tahoma" w:eastAsia="Times New Roman" w:hAnsi="Tahoma" w:cs="Tahoma"/>
          <w:color w:val="333333"/>
          <w:sz w:val="28"/>
          <w:szCs w:val="28"/>
          <w:lang w:eastAsia="ru-RU"/>
        </w:rPr>
        <w:t>       </w:t>
      </w:r>
      <w:r w:rsidRPr="001A0771">
        <w:rPr>
          <w:rFonts w:ascii="Times New Roman" w:eastAsia="Times New Roman" w:hAnsi="Times New Roman" w:cs="Times New Roman"/>
          <w:color w:val="333333"/>
          <w:sz w:val="28"/>
          <w:szCs w:val="28"/>
          <w:lang w:eastAsia="ru-RU"/>
        </w:rPr>
        <w:t>перед едой нужно всегда мыть руки с мылом;</w:t>
      </w:r>
    </w:p>
    <w:p w:rsidR="001A0771" w:rsidRPr="001A0771" w:rsidRDefault="001A0771" w:rsidP="001A0771">
      <w:pPr>
        <w:numPr>
          <w:ilvl w:val="0"/>
          <w:numId w:val="1"/>
        </w:numPr>
        <w:shd w:val="clear" w:color="auto" w:fill="FFFFFF"/>
        <w:spacing w:before="100" w:beforeAutospacing="1" w:after="100" w:afterAutospacing="1" w:line="317" w:lineRule="atLeast"/>
        <w:rPr>
          <w:rFonts w:ascii="Tahoma" w:eastAsia="Times New Roman" w:hAnsi="Tahoma" w:cs="Tahoma"/>
          <w:color w:val="000000"/>
          <w:sz w:val="28"/>
          <w:szCs w:val="28"/>
          <w:lang w:eastAsia="ru-RU"/>
        </w:rPr>
      </w:pPr>
      <w:r w:rsidRPr="001A0771">
        <w:rPr>
          <w:rFonts w:ascii="Tahoma" w:eastAsia="Times New Roman" w:hAnsi="Tahoma" w:cs="Tahoma"/>
          <w:color w:val="333333"/>
          <w:sz w:val="28"/>
          <w:szCs w:val="28"/>
          <w:lang w:eastAsia="ru-RU"/>
        </w:rPr>
        <w:t>       </w:t>
      </w:r>
      <w:r w:rsidRPr="001A0771">
        <w:rPr>
          <w:rFonts w:ascii="Times New Roman" w:eastAsia="Times New Roman" w:hAnsi="Times New Roman" w:cs="Times New Roman"/>
          <w:color w:val="333333"/>
          <w:sz w:val="28"/>
          <w:szCs w:val="28"/>
          <w:lang w:eastAsia="ru-RU"/>
        </w:rPr>
        <w:t>после посещения руки следует мыть руки тщательным образом.</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333333"/>
          <w:sz w:val="28"/>
          <w:szCs w:val="28"/>
          <w:lang w:eastAsia="ru-RU"/>
        </w:rPr>
        <w:t>Задача родителей – обеспечить ребенку защиту от инфекционных заболеваний:</w:t>
      </w:r>
    </w:p>
    <w:p w:rsidR="001A0771" w:rsidRPr="001A0771" w:rsidRDefault="001A0771" w:rsidP="001A0771">
      <w:pPr>
        <w:numPr>
          <w:ilvl w:val="0"/>
          <w:numId w:val="2"/>
        </w:numPr>
        <w:shd w:val="clear" w:color="auto" w:fill="FFFFFF"/>
        <w:spacing w:before="100" w:beforeAutospacing="1" w:after="100" w:afterAutospacing="1" w:line="317" w:lineRule="atLeast"/>
        <w:rPr>
          <w:rFonts w:ascii="Tahoma" w:eastAsia="Times New Roman" w:hAnsi="Tahoma" w:cs="Tahoma"/>
          <w:color w:val="000000"/>
          <w:sz w:val="28"/>
          <w:szCs w:val="28"/>
          <w:lang w:eastAsia="ru-RU"/>
        </w:rPr>
      </w:pPr>
      <w:r w:rsidRPr="001A0771">
        <w:rPr>
          <w:rFonts w:ascii="Times New Roman" w:eastAsia="Times New Roman" w:hAnsi="Times New Roman" w:cs="Times New Roman"/>
          <w:color w:val="333333"/>
          <w:sz w:val="28"/>
          <w:szCs w:val="28"/>
          <w:lang w:eastAsia="ru-RU"/>
        </w:rPr>
        <w:t>Вся посуда должна быть хорошо вымытой и просушенной;</w:t>
      </w:r>
    </w:p>
    <w:p w:rsidR="001A0771" w:rsidRPr="001A0771" w:rsidRDefault="001A0771" w:rsidP="001A0771">
      <w:pPr>
        <w:numPr>
          <w:ilvl w:val="0"/>
          <w:numId w:val="2"/>
        </w:numPr>
        <w:shd w:val="clear" w:color="auto" w:fill="FFFFFF"/>
        <w:spacing w:before="100" w:beforeAutospacing="1" w:after="100" w:afterAutospacing="1" w:line="317" w:lineRule="atLeast"/>
        <w:rPr>
          <w:rFonts w:ascii="Tahoma" w:eastAsia="Times New Roman" w:hAnsi="Tahoma" w:cs="Tahoma"/>
          <w:color w:val="000000"/>
          <w:sz w:val="28"/>
          <w:szCs w:val="28"/>
          <w:lang w:eastAsia="ru-RU"/>
        </w:rPr>
      </w:pPr>
      <w:r w:rsidRPr="001A0771">
        <w:rPr>
          <w:rFonts w:ascii="Times New Roman" w:eastAsia="Times New Roman" w:hAnsi="Times New Roman" w:cs="Times New Roman"/>
          <w:color w:val="333333"/>
          <w:sz w:val="28"/>
          <w:szCs w:val="28"/>
          <w:lang w:eastAsia="ru-RU"/>
        </w:rPr>
        <w:t>Питание для ребенка готовить из хорошо обработанных продуктов питания; Желательно пищу готовить и употреблять ее сразу( пища не должна храниться долго даже в холодильнике);</w:t>
      </w:r>
    </w:p>
    <w:p w:rsidR="001A0771" w:rsidRPr="001A0771" w:rsidRDefault="001A0771" w:rsidP="001A0771">
      <w:pPr>
        <w:numPr>
          <w:ilvl w:val="0"/>
          <w:numId w:val="2"/>
        </w:numPr>
        <w:shd w:val="clear" w:color="auto" w:fill="FFFFFF"/>
        <w:spacing w:before="100" w:beforeAutospacing="1" w:after="100" w:afterAutospacing="1" w:line="317" w:lineRule="atLeast"/>
        <w:rPr>
          <w:rFonts w:ascii="Tahoma" w:eastAsia="Times New Roman" w:hAnsi="Tahoma" w:cs="Tahoma"/>
          <w:color w:val="000000"/>
          <w:sz w:val="28"/>
          <w:szCs w:val="28"/>
          <w:lang w:eastAsia="ru-RU"/>
        </w:rPr>
      </w:pPr>
      <w:r w:rsidRPr="001A0771">
        <w:rPr>
          <w:rFonts w:ascii="Times New Roman" w:eastAsia="Times New Roman" w:hAnsi="Times New Roman" w:cs="Times New Roman"/>
          <w:color w:val="333333"/>
          <w:sz w:val="28"/>
          <w:szCs w:val="28"/>
          <w:lang w:eastAsia="ru-RU"/>
        </w:rPr>
        <w:t>Следует проводить чаще влажную уборку, проветрить чаще помещение;</w:t>
      </w:r>
    </w:p>
    <w:p w:rsidR="001A0771" w:rsidRPr="001A0771" w:rsidRDefault="001A0771" w:rsidP="001A0771">
      <w:pPr>
        <w:numPr>
          <w:ilvl w:val="0"/>
          <w:numId w:val="2"/>
        </w:numPr>
        <w:shd w:val="clear" w:color="auto" w:fill="FFFFFF"/>
        <w:spacing w:before="100" w:beforeAutospacing="1" w:after="100" w:afterAutospacing="1" w:line="317" w:lineRule="atLeast"/>
        <w:rPr>
          <w:rFonts w:ascii="Tahoma" w:eastAsia="Times New Roman" w:hAnsi="Tahoma" w:cs="Tahoma"/>
          <w:color w:val="000000"/>
          <w:sz w:val="28"/>
          <w:szCs w:val="28"/>
          <w:lang w:eastAsia="ru-RU"/>
        </w:rPr>
      </w:pPr>
      <w:r w:rsidRPr="001A0771">
        <w:rPr>
          <w:rFonts w:ascii="Times New Roman" w:eastAsia="Times New Roman" w:hAnsi="Times New Roman" w:cs="Times New Roman"/>
          <w:color w:val="333333"/>
          <w:sz w:val="28"/>
          <w:szCs w:val="28"/>
          <w:lang w:eastAsia="ru-RU"/>
        </w:rPr>
        <w:t>Постельное белье и одежду ребенка после стирки проглаживать;</w:t>
      </w:r>
    </w:p>
    <w:p w:rsidR="001A0771" w:rsidRPr="001A0771" w:rsidRDefault="001A0771" w:rsidP="001A0771">
      <w:pPr>
        <w:numPr>
          <w:ilvl w:val="0"/>
          <w:numId w:val="2"/>
        </w:numPr>
        <w:shd w:val="clear" w:color="auto" w:fill="FFFFFF"/>
        <w:spacing w:before="100" w:beforeAutospacing="1" w:after="100" w:afterAutospacing="1" w:line="317" w:lineRule="atLeast"/>
        <w:rPr>
          <w:rFonts w:ascii="Tahoma" w:eastAsia="Times New Roman" w:hAnsi="Tahoma" w:cs="Tahoma"/>
          <w:color w:val="000000"/>
          <w:sz w:val="28"/>
          <w:szCs w:val="28"/>
          <w:lang w:eastAsia="ru-RU"/>
        </w:rPr>
      </w:pPr>
      <w:r w:rsidRPr="001A0771">
        <w:rPr>
          <w:rFonts w:ascii="Times New Roman" w:eastAsia="Times New Roman" w:hAnsi="Times New Roman" w:cs="Times New Roman"/>
          <w:color w:val="333333"/>
          <w:sz w:val="28"/>
          <w:szCs w:val="28"/>
          <w:lang w:eastAsia="ru-RU"/>
        </w:rPr>
        <w:t>Следует строго следить за выполнением детьми правил соблюдения личной гигиены;</w:t>
      </w:r>
    </w:p>
    <w:p w:rsidR="001A0771" w:rsidRPr="001A0771" w:rsidRDefault="001A0771" w:rsidP="001A0771">
      <w:pPr>
        <w:numPr>
          <w:ilvl w:val="0"/>
          <w:numId w:val="2"/>
        </w:numPr>
        <w:shd w:val="clear" w:color="auto" w:fill="FFFFFF"/>
        <w:spacing w:before="100" w:beforeAutospacing="1" w:after="100" w:afterAutospacing="1" w:line="317" w:lineRule="atLeast"/>
        <w:rPr>
          <w:rFonts w:ascii="Tahoma" w:eastAsia="Times New Roman" w:hAnsi="Tahoma" w:cs="Tahoma"/>
          <w:color w:val="000000"/>
          <w:sz w:val="28"/>
          <w:szCs w:val="28"/>
          <w:lang w:eastAsia="ru-RU"/>
        </w:rPr>
      </w:pPr>
      <w:r w:rsidRPr="001A0771">
        <w:rPr>
          <w:rFonts w:ascii="Times New Roman" w:eastAsia="Times New Roman" w:hAnsi="Times New Roman" w:cs="Times New Roman"/>
          <w:color w:val="333333"/>
          <w:sz w:val="28"/>
          <w:szCs w:val="28"/>
          <w:lang w:eastAsia="ru-RU"/>
        </w:rPr>
        <w:t>Очень часто дети 7-10 летнего возраста берут в рот пальцы, ручки, карандаши - это увеличивает риск сосал пальцы (повышается не только риск заражения кишечными инфекциями;</w:t>
      </w:r>
    </w:p>
    <w:p w:rsidR="001A0771" w:rsidRPr="001A0771" w:rsidRDefault="001A0771" w:rsidP="001A0771">
      <w:pPr>
        <w:numPr>
          <w:ilvl w:val="0"/>
          <w:numId w:val="2"/>
        </w:numPr>
        <w:shd w:val="clear" w:color="auto" w:fill="FFFFFF"/>
        <w:spacing w:before="100" w:beforeAutospacing="1" w:after="100" w:afterAutospacing="1" w:line="317" w:lineRule="atLeast"/>
        <w:rPr>
          <w:rFonts w:ascii="Tahoma" w:eastAsia="Times New Roman" w:hAnsi="Tahoma" w:cs="Tahoma"/>
          <w:color w:val="000000"/>
          <w:sz w:val="28"/>
          <w:szCs w:val="28"/>
          <w:lang w:eastAsia="ru-RU"/>
        </w:rPr>
      </w:pPr>
      <w:r w:rsidRPr="001A0771">
        <w:rPr>
          <w:rFonts w:ascii="Times New Roman" w:eastAsia="Times New Roman" w:hAnsi="Times New Roman" w:cs="Times New Roman"/>
          <w:color w:val="333333"/>
          <w:sz w:val="28"/>
          <w:szCs w:val="28"/>
          <w:lang w:eastAsia="ru-RU"/>
        </w:rPr>
        <w:t>Приучайте своих  детей пользоваться одноразовыми салфетками, платками, индивидуальными полотенцами.</w:t>
      </w:r>
      <w:r w:rsidRPr="001A0771">
        <w:rPr>
          <w:rFonts w:ascii="Times New Roman" w:eastAsia="Times New Roman" w:hAnsi="Times New Roman" w:cs="Times New Roman"/>
          <w:color w:val="333333"/>
          <w:sz w:val="28"/>
          <w:szCs w:val="28"/>
          <w:lang w:eastAsia="ru-RU"/>
        </w:rPr>
        <w:br/>
      </w:r>
    </w:p>
    <w:p w:rsidR="001A0771" w:rsidRPr="001A0771" w:rsidRDefault="001A0771" w:rsidP="001A0771">
      <w:pPr>
        <w:shd w:val="clear" w:color="auto" w:fill="FFFFFF"/>
        <w:spacing w:before="100" w:beforeAutospacing="1" w:after="100" w:afterAutospacing="1" w:line="317" w:lineRule="atLeast"/>
        <w:rPr>
          <w:rFonts w:ascii="Tahoma" w:eastAsia="Times New Roman" w:hAnsi="Tahoma" w:cs="Tahoma"/>
          <w:b/>
          <w:color w:val="000000"/>
          <w:sz w:val="28"/>
          <w:szCs w:val="28"/>
          <w:lang w:eastAsia="ru-RU"/>
        </w:rPr>
      </w:pPr>
      <w:r w:rsidRPr="001A0771">
        <w:rPr>
          <w:rFonts w:ascii="Tahoma" w:eastAsia="Times New Roman" w:hAnsi="Tahoma" w:cs="Tahoma"/>
          <w:b/>
          <w:color w:val="333333"/>
          <w:sz w:val="28"/>
          <w:szCs w:val="28"/>
          <w:lang w:eastAsia="ru-RU"/>
        </w:rPr>
        <w:t>             </w:t>
      </w:r>
      <w:r w:rsidRPr="001A0771">
        <w:rPr>
          <w:rFonts w:ascii="Times New Roman" w:eastAsia="Times New Roman" w:hAnsi="Times New Roman" w:cs="Times New Roman"/>
          <w:b/>
          <w:color w:val="333333"/>
          <w:sz w:val="28"/>
          <w:szCs w:val="28"/>
          <w:lang w:eastAsia="ru-RU"/>
        </w:rPr>
        <w:t>Чтобы ваш ребенок не заболел вы должны помнить:</w:t>
      </w:r>
    </w:p>
    <w:p w:rsidR="001A0771" w:rsidRPr="001A0771" w:rsidRDefault="001A0771" w:rsidP="001A0771">
      <w:pPr>
        <w:numPr>
          <w:ilvl w:val="0"/>
          <w:numId w:val="3"/>
        </w:numPr>
        <w:shd w:val="clear" w:color="auto" w:fill="FFFFFF"/>
        <w:spacing w:before="100" w:beforeAutospacing="1" w:after="100" w:afterAutospacing="1" w:line="317" w:lineRule="atLeast"/>
        <w:rPr>
          <w:rFonts w:ascii="Tahoma" w:eastAsia="Times New Roman" w:hAnsi="Tahoma" w:cs="Tahoma"/>
          <w:color w:val="000000"/>
          <w:sz w:val="28"/>
          <w:szCs w:val="28"/>
          <w:lang w:eastAsia="ru-RU"/>
        </w:rPr>
      </w:pPr>
      <w:r w:rsidRPr="001A0771">
        <w:rPr>
          <w:rFonts w:ascii="Times New Roman" w:eastAsia="Times New Roman" w:hAnsi="Times New Roman" w:cs="Times New Roman"/>
          <w:color w:val="333333"/>
          <w:sz w:val="28"/>
          <w:szCs w:val="28"/>
          <w:lang w:eastAsia="ru-RU"/>
        </w:rPr>
        <w:t>Все скоропортящиеся продукты храните в холодильнике;</w:t>
      </w:r>
    </w:p>
    <w:p w:rsidR="001A0771" w:rsidRPr="001A0771" w:rsidRDefault="001A0771" w:rsidP="001A0771">
      <w:pPr>
        <w:numPr>
          <w:ilvl w:val="0"/>
          <w:numId w:val="3"/>
        </w:numPr>
        <w:shd w:val="clear" w:color="auto" w:fill="FFFFFF"/>
        <w:spacing w:before="100" w:beforeAutospacing="1" w:after="100" w:afterAutospacing="1" w:line="317" w:lineRule="atLeast"/>
        <w:rPr>
          <w:rFonts w:ascii="Tahoma" w:eastAsia="Times New Roman" w:hAnsi="Tahoma" w:cs="Tahoma"/>
          <w:color w:val="000000"/>
          <w:sz w:val="28"/>
          <w:szCs w:val="28"/>
          <w:lang w:eastAsia="ru-RU"/>
        </w:rPr>
      </w:pPr>
      <w:r w:rsidRPr="001A0771">
        <w:rPr>
          <w:rFonts w:ascii="Times New Roman" w:eastAsia="Times New Roman" w:hAnsi="Times New Roman" w:cs="Times New Roman"/>
          <w:color w:val="333333"/>
          <w:sz w:val="28"/>
          <w:szCs w:val="28"/>
          <w:lang w:eastAsia="ru-RU"/>
        </w:rPr>
        <w:lastRenderedPageBreak/>
        <w:t>Перед приготовлением пищи, после работы с сырым мясом, яйцами мойте руки с мылом;</w:t>
      </w:r>
    </w:p>
    <w:p w:rsidR="001A0771" w:rsidRPr="001A0771" w:rsidRDefault="001A0771" w:rsidP="001A0771">
      <w:pPr>
        <w:numPr>
          <w:ilvl w:val="0"/>
          <w:numId w:val="3"/>
        </w:numPr>
        <w:shd w:val="clear" w:color="auto" w:fill="FFFFFF"/>
        <w:spacing w:before="100" w:beforeAutospacing="1" w:after="100" w:afterAutospacing="1" w:line="317" w:lineRule="atLeast"/>
        <w:rPr>
          <w:rFonts w:ascii="Tahoma" w:eastAsia="Times New Roman" w:hAnsi="Tahoma" w:cs="Tahoma"/>
          <w:color w:val="000000"/>
          <w:sz w:val="28"/>
          <w:szCs w:val="28"/>
          <w:lang w:eastAsia="ru-RU"/>
        </w:rPr>
      </w:pPr>
      <w:r w:rsidRPr="001A0771">
        <w:rPr>
          <w:rFonts w:ascii="Times New Roman" w:eastAsia="Times New Roman" w:hAnsi="Times New Roman" w:cs="Times New Roman"/>
          <w:color w:val="333333"/>
          <w:sz w:val="28"/>
          <w:szCs w:val="28"/>
          <w:lang w:eastAsia="ru-RU"/>
        </w:rPr>
        <w:t>Тщательно мойте свежие овощи и фрукты, после чего обдавайте их кипятком;</w:t>
      </w:r>
    </w:p>
    <w:p w:rsidR="001A0771" w:rsidRPr="001A0771" w:rsidRDefault="001A0771" w:rsidP="001A0771">
      <w:pPr>
        <w:numPr>
          <w:ilvl w:val="0"/>
          <w:numId w:val="3"/>
        </w:numPr>
        <w:shd w:val="clear" w:color="auto" w:fill="FFFFFF"/>
        <w:spacing w:before="100" w:beforeAutospacing="1" w:after="100" w:afterAutospacing="1" w:line="317" w:lineRule="atLeast"/>
        <w:rPr>
          <w:rFonts w:ascii="Tahoma" w:eastAsia="Times New Roman" w:hAnsi="Tahoma" w:cs="Tahoma"/>
          <w:color w:val="000000"/>
          <w:sz w:val="28"/>
          <w:szCs w:val="28"/>
          <w:lang w:eastAsia="ru-RU"/>
        </w:rPr>
      </w:pPr>
      <w:r w:rsidRPr="001A0771">
        <w:rPr>
          <w:rFonts w:ascii="Times New Roman" w:eastAsia="Times New Roman" w:hAnsi="Times New Roman" w:cs="Times New Roman"/>
          <w:color w:val="333333"/>
          <w:sz w:val="28"/>
          <w:szCs w:val="28"/>
          <w:lang w:eastAsia="ru-RU"/>
        </w:rPr>
        <w:t xml:space="preserve">Мясные продукты перед употреблением проваривайте не меньше часа, от шашлыков, </w:t>
      </w:r>
      <w:proofErr w:type="spellStart"/>
      <w:r w:rsidRPr="001A0771">
        <w:rPr>
          <w:rFonts w:ascii="Times New Roman" w:eastAsia="Times New Roman" w:hAnsi="Times New Roman" w:cs="Times New Roman"/>
          <w:color w:val="333333"/>
          <w:sz w:val="28"/>
          <w:szCs w:val="28"/>
          <w:lang w:eastAsia="ru-RU"/>
        </w:rPr>
        <w:t>мяса-гриль</w:t>
      </w:r>
      <w:proofErr w:type="spellEnd"/>
      <w:r w:rsidRPr="001A0771">
        <w:rPr>
          <w:rFonts w:ascii="Times New Roman" w:eastAsia="Times New Roman" w:hAnsi="Times New Roman" w:cs="Times New Roman"/>
          <w:color w:val="333333"/>
          <w:sz w:val="28"/>
          <w:szCs w:val="28"/>
          <w:lang w:eastAsia="ru-RU"/>
        </w:rPr>
        <w:t xml:space="preserve"> придется отказаться;</w:t>
      </w:r>
    </w:p>
    <w:p w:rsidR="001A0771" w:rsidRPr="001A0771" w:rsidRDefault="001A0771" w:rsidP="001A0771">
      <w:pPr>
        <w:numPr>
          <w:ilvl w:val="0"/>
          <w:numId w:val="3"/>
        </w:numPr>
        <w:shd w:val="clear" w:color="auto" w:fill="FFFFFF"/>
        <w:spacing w:before="100" w:beforeAutospacing="1" w:after="100" w:afterAutospacing="1" w:line="317" w:lineRule="atLeast"/>
        <w:rPr>
          <w:rFonts w:ascii="Tahoma" w:eastAsia="Times New Roman" w:hAnsi="Tahoma" w:cs="Tahoma"/>
          <w:color w:val="000000"/>
          <w:sz w:val="28"/>
          <w:szCs w:val="28"/>
          <w:lang w:eastAsia="ru-RU"/>
        </w:rPr>
      </w:pPr>
      <w:r w:rsidRPr="001A0771">
        <w:rPr>
          <w:rFonts w:ascii="Times New Roman" w:eastAsia="Times New Roman" w:hAnsi="Times New Roman" w:cs="Times New Roman"/>
          <w:color w:val="333333"/>
          <w:sz w:val="28"/>
          <w:szCs w:val="28"/>
          <w:lang w:eastAsia="ru-RU"/>
        </w:rPr>
        <w:t>Готовую пищу тщательно оберегайте от любого загрязнения, в частности не пользуйтесь одним и тем же инвентарем при разделке сырых и готовых продуктов;</w:t>
      </w:r>
    </w:p>
    <w:p w:rsidR="001A0771" w:rsidRPr="001A0771" w:rsidRDefault="001A0771" w:rsidP="001A0771">
      <w:pPr>
        <w:numPr>
          <w:ilvl w:val="0"/>
          <w:numId w:val="3"/>
        </w:numPr>
        <w:shd w:val="clear" w:color="auto" w:fill="FFFFFF"/>
        <w:spacing w:before="100" w:beforeAutospacing="1" w:after="100" w:afterAutospacing="1" w:line="317" w:lineRule="atLeast"/>
        <w:rPr>
          <w:rFonts w:ascii="Tahoma" w:eastAsia="Times New Roman" w:hAnsi="Tahoma" w:cs="Tahoma"/>
          <w:color w:val="000000"/>
          <w:sz w:val="28"/>
          <w:szCs w:val="28"/>
          <w:lang w:eastAsia="ru-RU"/>
        </w:rPr>
      </w:pPr>
      <w:r w:rsidRPr="001A0771">
        <w:rPr>
          <w:rFonts w:ascii="Times New Roman" w:eastAsia="Times New Roman" w:hAnsi="Times New Roman" w:cs="Times New Roman"/>
          <w:color w:val="333333"/>
          <w:sz w:val="28"/>
          <w:szCs w:val="28"/>
          <w:lang w:eastAsia="ru-RU"/>
        </w:rPr>
        <w:t>После разделки сырого мяса, рыбы тщательно промойте ножи, доски, посуду, обдайте их кипятком;</w:t>
      </w:r>
    </w:p>
    <w:p w:rsidR="001A0771" w:rsidRPr="001A0771" w:rsidRDefault="001A0771" w:rsidP="001A0771">
      <w:pPr>
        <w:numPr>
          <w:ilvl w:val="0"/>
          <w:numId w:val="3"/>
        </w:numPr>
        <w:shd w:val="clear" w:color="auto" w:fill="FFFFFF"/>
        <w:spacing w:before="100" w:beforeAutospacing="1" w:after="100" w:afterAutospacing="1" w:line="317" w:lineRule="atLeast"/>
        <w:rPr>
          <w:rFonts w:ascii="Tahoma" w:eastAsia="Times New Roman" w:hAnsi="Tahoma" w:cs="Tahoma"/>
          <w:color w:val="000000"/>
          <w:sz w:val="28"/>
          <w:szCs w:val="28"/>
          <w:lang w:eastAsia="ru-RU"/>
        </w:rPr>
      </w:pPr>
      <w:r w:rsidRPr="001A0771">
        <w:rPr>
          <w:rFonts w:ascii="Times New Roman" w:eastAsia="Times New Roman" w:hAnsi="Times New Roman" w:cs="Times New Roman"/>
          <w:color w:val="333333"/>
          <w:sz w:val="28"/>
          <w:szCs w:val="28"/>
          <w:lang w:eastAsia="ru-RU"/>
        </w:rPr>
        <w:t>Сырое мясо, яйца храните в холодильнике отдельно от готовых блюд;</w:t>
      </w:r>
    </w:p>
    <w:p w:rsidR="001A0771" w:rsidRPr="001A0771" w:rsidRDefault="001A0771" w:rsidP="001A0771">
      <w:pPr>
        <w:numPr>
          <w:ilvl w:val="0"/>
          <w:numId w:val="3"/>
        </w:numPr>
        <w:shd w:val="clear" w:color="auto" w:fill="FFFFFF"/>
        <w:spacing w:before="100" w:beforeAutospacing="1" w:after="100" w:afterAutospacing="1" w:line="317" w:lineRule="atLeast"/>
        <w:rPr>
          <w:rFonts w:ascii="Tahoma" w:eastAsia="Times New Roman" w:hAnsi="Tahoma" w:cs="Tahoma"/>
          <w:color w:val="000000"/>
          <w:sz w:val="28"/>
          <w:szCs w:val="28"/>
          <w:lang w:eastAsia="ru-RU"/>
        </w:rPr>
      </w:pPr>
      <w:r w:rsidRPr="001A0771">
        <w:rPr>
          <w:rFonts w:ascii="Times New Roman" w:eastAsia="Times New Roman" w:hAnsi="Times New Roman" w:cs="Times New Roman"/>
          <w:color w:val="333333"/>
          <w:sz w:val="28"/>
          <w:szCs w:val="28"/>
          <w:lang w:eastAsia="ru-RU"/>
        </w:rPr>
        <w:t>При закупке продуктов не складывайте в одну сумку сырые яйца, мясо, рыбу с продуктами, которые перед употреблением не подвергаются термической обработке;</w:t>
      </w:r>
    </w:p>
    <w:p w:rsidR="001A0771" w:rsidRPr="001A0771" w:rsidRDefault="001A0771" w:rsidP="001A0771">
      <w:pPr>
        <w:numPr>
          <w:ilvl w:val="0"/>
          <w:numId w:val="3"/>
        </w:numPr>
        <w:shd w:val="clear" w:color="auto" w:fill="FFFFFF"/>
        <w:spacing w:before="100" w:beforeAutospacing="1" w:after="100" w:afterAutospacing="1" w:line="317" w:lineRule="atLeast"/>
        <w:rPr>
          <w:rFonts w:ascii="Tahoma" w:eastAsia="Times New Roman" w:hAnsi="Tahoma" w:cs="Tahoma"/>
          <w:color w:val="000000"/>
          <w:sz w:val="28"/>
          <w:szCs w:val="28"/>
          <w:lang w:eastAsia="ru-RU"/>
        </w:rPr>
      </w:pPr>
      <w:r w:rsidRPr="001A0771">
        <w:rPr>
          <w:rFonts w:ascii="Times New Roman" w:eastAsia="Times New Roman" w:hAnsi="Times New Roman" w:cs="Times New Roman"/>
          <w:color w:val="333333"/>
          <w:sz w:val="28"/>
          <w:szCs w:val="28"/>
          <w:lang w:eastAsia="ru-RU"/>
        </w:rPr>
        <w:t>Следите за чистотой поверхности столов, на которых проводите приготовление пищи, столовую посуду ошпаривайте.</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p>
    <w:p w:rsidR="001A0771" w:rsidRPr="001A0771" w:rsidRDefault="001A0771" w:rsidP="001A0771">
      <w:pPr>
        <w:shd w:val="clear" w:color="auto" w:fill="FFFFFF"/>
        <w:spacing w:before="100" w:beforeAutospacing="1" w:after="100" w:afterAutospacing="1" w:line="317" w:lineRule="atLeast"/>
        <w:rPr>
          <w:rFonts w:ascii="Tahoma" w:eastAsia="Times New Roman" w:hAnsi="Tahoma" w:cs="Tahoma"/>
          <w:color w:val="000000"/>
          <w:sz w:val="28"/>
          <w:szCs w:val="28"/>
          <w:lang w:eastAsia="ru-RU"/>
        </w:rPr>
      </w:pPr>
      <w:r w:rsidRPr="001A0771">
        <w:rPr>
          <w:rFonts w:ascii="Times New Roman" w:eastAsia="Times New Roman" w:hAnsi="Times New Roman" w:cs="Times New Roman"/>
          <w:color w:val="333333"/>
          <w:sz w:val="28"/>
          <w:szCs w:val="28"/>
          <w:lang w:eastAsia="ru-RU"/>
        </w:rPr>
        <w:t>При проведении уборки обязательно мойте ручки дверей унитазов с применением дезинфицирующих моющих средств.</w:t>
      </w:r>
    </w:p>
    <w:p w:rsidR="001A0771" w:rsidRPr="001A0771" w:rsidRDefault="001A0771" w:rsidP="001A0771">
      <w:pPr>
        <w:shd w:val="clear" w:color="auto" w:fill="FFFFFF"/>
        <w:spacing w:before="100" w:beforeAutospacing="1" w:after="100" w:afterAutospacing="1" w:line="317" w:lineRule="atLeast"/>
        <w:rPr>
          <w:rFonts w:ascii="Tahoma" w:eastAsia="Times New Roman" w:hAnsi="Tahoma" w:cs="Tahoma"/>
          <w:color w:val="000000"/>
          <w:sz w:val="28"/>
          <w:szCs w:val="28"/>
          <w:lang w:eastAsia="ru-RU"/>
        </w:rPr>
      </w:pPr>
      <w:r w:rsidRPr="001A0771">
        <w:rPr>
          <w:rFonts w:ascii="Times New Roman" w:eastAsia="Times New Roman" w:hAnsi="Times New Roman" w:cs="Times New Roman"/>
          <w:color w:val="333333"/>
          <w:sz w:val="28"/>
          <w:szCs w:val="28"/>
          <w:lang w:eastAsia="ru-RU"/>
        </w:rPr>
        <w:t>В последние годы в нашей стране наблюдается рост рождаемости. В большинстве семей растут двое и более детей. Может произойти так, что старший ребенок заразился кишечной инфекцией (дома или во время пребывания в гостях у родственников). Может случиться еще хуже – заболела мать. Как оградить Вашего малыша от заболевания? Не надо отчаиваться. Больного ребенка лучше поместить в другую комнату, выделить для него отдельную посуду, индивидуальные гигиенические принадлежности. Кроме этого – менять одежду при уходе за больным и за здоровым ребенком, полностью выполнять назначения врача-педиатра. При появлении любых признаков кишечных заболеваний немедленно обращайтесь к врачу.</w:t>
      </w:r>
    </w:p>
    <w:p w:rsidR="001A0771" w:rsidRPr="001A0771" w:rsidRDefault="001A0771" w:rsidP="001A0771">
      <w:pPr>
        <w:shd w:val="clear" w:color="auto" w:fill="FFFFFF"/>
        <w:spacing w:before="100" w:beforeAutospacing="1" w:after="100" w:afterAutospacing="1" w:line="317" w:lineRule="atLeast"/>
        <w:rPr>
          <w:rFonts w:ascii="Tahoma" w:eastAsia="Times New Roman" w:hAnsi="Tahoma" w:cs="Tahoma"/>
          <w:color w:val="000000"/>
          <w:sz w:val="28"/>
          <w:szCs w:val="28"/>
          <w:lang w:eastAsia="ru-RU"/>
        </w:rPr>
      </w:pPr>
      <w:r w:rsidRPr="001A0771">
        <w:rPr>
          <w:rFonts w:ascii="Times New Roman" w:eastAsia="Times New Roman" w:hAnsi="Times New Roman" w:cs="Times New Roman"/>
          <w:color w:val="333333"/>
          <w:sz w:val="28"/>
          <w:szCs w:val="28"/>
          <w:lang w:eastAsia="ru-RU"/>
        </w:rPr>
        <w:t>Надеемся, что наши советы помогут Вам и Вашему ребенку избежать встречи с кишечными инфекциями.</w:t>
      </w:r>
    </w:p>
    <w:p w:rsidR="001A0771" w:rsidRPr="001A0771" w:rsidRDefault="001A0771" w:rsidP="001A0771">
      <w:pPr>
        <w:shd w:val="clear" w:color="auto" w:fill="FFFFFF"/>
        <w:spacing w:before="100" w:beforeAutospacing="1" w:after="100" w:afterAutospacing="1" w:line="317" w:lineRule="atLeast"/>
        <w:rPr>
          <w:rFonts w:ascii="Tahoma" w:eastAsia="Times New Roman" w:hAnsi="Tahoma" w:cs="Tahoma"/>
          <w:color w:val="000000"/>
          <w:sz w:val="28"/>
          <w:szCs w:val="28"/>
          <w:lang w:eastAsia="ru-RU"/>
        </w:rPr>
      </w:pPr>
    </w:p>
    <w:p w:rsidR="001A0771" w:rsidRPr="001A0771" w:rsidRDefault="001A0771" w:rsidP="001A0771">
      <w:pPr>
        <w:shd w:val="clear" w:color="auto" w:fill="FFFFFF"/>
        <w:spacing w:before="100" w:beforeAutospacing="1" w:after="100" w:afterAutospacing="1" w:line="317" w:lineRule="atLeast"/>
        <w:jc w:val="center"/>
        <w:rPr>
          <w:rFonts w:ascii="Tahoma" w:eastAsia="Times New Roman" w:hAnsi="Tahoma" w:cs="Tahoma"/>
          <w:color w:val="000000"/>
          <w:sz w:val="28"/>
          <w:szCs w:val="28"/>
          <w:lang w:eastAsia="ru-RU"/>
        </w:rPr>
      </w:pPr>
      <w:r w:rsidRPr="001A0771">
        <w:rPr>
          <w:rFonts w:ascii="Tahoma" w:eastAsia="Times New Roman" w:hAnsi="Tahoma" w:cs="Tahoma"/>
          <w:color w:val="333333"/>
          <w:sz w:val="28"/>
          <w:szCs w:val="28"/>
          <w:lang w:eastAsia="ru-RU"/>
        </w:rPr>
        <w:t> </w:t>
      </w:r>
      <w:r w:rsidRPr="001A0771">
        <w:rPr>
          <w:rFonts w:ascii="Times New Roman" w:eastAsia="Times New Roman" w:hAnsi="Times New Roman" w:cs="Times New Roman"/>
          <w:b/>
          <w:bCs/>
          <w:color w:val="333333"/>
          <w:sz w:val="28"/>
          <w:szCs w:val="28"/>
          <w:lang w:eastAsia="ru-RU"/>
        </w:rPr>
        <w:t>Будьте здоровы!</w:t>
      </w:r>
    </w:p>
    <w:p w:rsid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ahoma" w:eastAsia="Times New Roman" w:hAnsi="Tahoma" w:cs="Tahoma"/>
          <w:color w:val="000000"/>
          <w:sz w:val="28"/>
          <w:szCs w:val="28"/>
          <w:lang w:eastAsia="ru-RU"/>
        </w:rPr>
        <w:lastRenderedPageBreak/>
        <w:br/>
      </w:r>
    </w:p>
    <w:p w:rsidR="001A0771" w:rsidRPr="001A0771" w:rsidRDefault="001A0771" w:rsidP="001A0771">
      <w:pPr>
        <w:spacing w:before="100" w:beforeAutospacing="1" w:after="100" w:afterAutospacing="1" w:line="240" w:lineRule="auto"/>
        <w:jc w:val="center"/>
        <w:rPr>
          <w:rFonts w:ascii="Tahoma" w:eastAsia="Times New Roman" w:hAnsi="Tahoma" w:cs="Tahoma"/>
          <w:color w:val="000000"/>
          <w:sz w:val="28"/>
          <w:szCs w:val="28"/>
          <w:lang w:eastAsia="ru-RU"/>
        </w:rPr>
      </w:pPr>
      <w:r w:rsidRPr="001A0771">
        <w:rPr>
          <w:rFonts w:ascii="Times New Roman" w:eastAsia="Times New Roman" w:hAnsi="Times New Roman" w:cs="Times New Roman"/>
          <w:b/>
          <w:bCs/>
          <w:color w:val="000000"/>
          <w:sz w:val="28"/>
          <w:szCs w:val="28"/>
          <w:lang w:eastAsia="ru-RU"/>
        </w:rPr>
        <w:t>Памятка для родителей.</w:t>
      </w:r>
    </w:p>
    <w:p w:rsidR="001A0771" w:rsidRPr="001A0771" w:rsidRDefault="001A0771" w:rsidP="001A0771">
      <w:pPr>
        <w:spacing w:before="100" w:beforeAutospacing="1" w:after="100" w:afterAutospacing="1" w:line="240" w:lineRule="auto"/>
        <w:jc w:val="center"/>
        <w:rPr>
          <w:rFonts w:ascii="Tahoma" w:eastAsia="Times New Roman" w:hAnsi="Tahoma" w:cs="Tahoma"/>
          <w:b/>
          <w:color w:val="000000"/>
          <w:sz w:val="28"/>
          <w:szCs w:val="28"/>
          <w:lang w:eastAsia="ru-RU"/>
        </w:rPr>
      </w:pPr>
      <w:r w:rsidRPr="001A0771">
        <w:rPr>
          <w:rFonts w:ascii="Times New Roman" w:eastAsia="Times New Roman" w:hAnsi="Times New Roman" w:cs="Times New Roman"/>
          <w:b/>
          <w:color w:val="000000"/>
          <w:sz w:val="28"/>
          <w:szCs w:val="28"/>
          <w:lang w:eastAsia="ru-RU"/>
        </w:rPr>
        <w:t>Профилактика острых кишечных инфекций</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Острые кишечные инфекции (ОКИ) являются широко распространенной</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патологией, занимающей второе место (после острых респираторных</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 xml:space="preserve">инфекций) среди всех </w:t>
      </w:r>
      <w:proofErr w:type="spellStart"/>
      <w:r w:rsidRPr="001A0771">
        <w:rPr>
          <w:rFonts w:ascii="Times New Roman" w:eastAsia="Times New Roman" w:hAnsi="Times New Roman" w:cs="Times New Roman"/>
          <w:color w:val="000000"/>
          <w:sz w:val="28"/>
          <w:szCs w:val="28"/>
          <w:lang w:eastAsia="ru-RU"/>
        </w:rPr>
        <w:t>инфекционныхзаболеваний</w:t>
      </w:r>
      <w:proofErr w:type="spellEnd"/>
      <w:r w:rsidRPr="001A0771">
        <w:rPr>
          <w:rFonts w:ascii="Times New Roman" w:eastAsia="Times New Roman" w:hAnsi="Times New Roman" w:cs="Times New Roman"/>
          <w:color w:val="000000"/>
          <w:sz w:val="28"/>
          <w:szCs w:val="28"/>
          <w:lang w:eastAsia="ru-RU"/>
        </w:rPr>
        <w:t xml:space="preserve"> в детском возрасте.</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Острые кишечные инфекции (ОКИ)– группа инфекционных</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 xml:space="preserve">заболеваний, сопровождающихся нарушением моторики </w:t>
      </w:r>
      <w:proofErr w:type="spellStart"/>
      <w:r w:rsidRPr="001A0771">
        <w:rPr>
          <w:rFonts w:ascii="Times New Roman" w:eastAsia="Times New Roman" w:hAnsi="Times New Roman" w:cs="Times New Roman"/>
          <w:color w:val="000000"/>
          <w:sz w:val="28"/>
          <w:szCs w:val="28"/>
          <w:lang w:eastAsia="ru-RU"/>
        </w:rPr>
        <w:t>желудочно</w:t>
      </w:r>
      <w:proofErr w:type="spellEnd"/>
      <w:r w:rsidRPr="001A0771">
        <w:rPr>
          <w:rFonts w:ascii="Times New Roman" w:eastAsia="Times New Roman" w:hAnsi="Times New Roman" w:cs="Times New Roman"/>
          <w:color w:val="000000"/>
          <w:sz w:val="28"/>
          <w:szCs w:val="28"/>
          <w:lang w:eastAsia="ru-RU"/>
        </w:rPr>
        <w:t>-</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кишечного тракта с развитием диареи, интоксикации, а в ряде случаев -</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обезвоживания. Для ОКИ характерна массовость заболевания, возникновение</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пищевых и водных вспышек.</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Возбудители ОКИ – многочисленная группа бактерий, вирусов, простейших</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и гельминтов, которые могут вызывать дисфункцию</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кишечника.</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Основной механизм передачи – фекально-оральный, реализующийся</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пищевым, водным и контактно-бытовым путями, реже – воздушно-пылевым</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путем. Факторами передачи</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являются пища, вода, предметы обихода, игрушки, инфицированные</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фекалиями больного, в передаче некоторых инфекций имеют значение</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насекомые (мухи).</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Заражению ОКИ способствуют антисанитарные условия жизни,</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несоблюдение правил личной гигиены, употребление зараженных продуктов</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питания, хранившихся или готовившихся с нарушением правил.</w:t>
      </w:r>
    </w:p>
    <w:p w:rsidR="001A0771" w:rsidRPr="001A0771" w:rsidRDefault="001A0771" w:rsidP="001A0771">
      <w:pPr>
        <w:spacing w:before="100" w:beforeAutospacing="1" w:after="100" w:afterAutospacing="1" w:line="240" w:lineRule="auto"/>
        <w:jc w:val="center"/>
        <w:rPr>
          <w:rFonts w:ascii="Tahoma" w:eastAsia="Times New Roman" w:hAnsi="Tahoma" w:cs="Tahoma"/>
          <w:b/>
          <w:color w:val="000000"/>
          <w:sz w:val="28"/>
          <w:szCs w:val="28"/>
          <w:lang w:eastAsia="ru-RU"/>
        </w:rPr>
      </w:pPr>
      <w:r w:rsidRPr="001A0771">
        <w:rPr>
          <w:rFonts w:ascii="Times New Roman" w:eastAsia="Times New Roman" w:hAnsi="Times New Roman" w:cs="Times New Roman"/>
          <w:b/>
          <w:color w:val="000000"/>
          <w:sz w:val="28"/>
          <w:szCs w:val="28"/>
          <w:lang w:eastAsia="ru-RU"/>
        </w:rPr>
        <w:t>Профилактика острых кишечных инфекций</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lastRenderedPageBreak/>
        <w:t>1. Соблюдайте элементарные правила личной гигиены. Чаще мойте руки</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ребёнку, объясните ему также, чтобы не ел ничего на улице грязными</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ручками. Подстригайте малышу регулярно ногти.</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2. Регулярно мойте детские игрушки.</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3. На улице время от времени протирайте ребёнку ручки гигиеническими</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салфетками с антисептической пропиткой.</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4. Все фрукты, овощи и ягоды тщательно мойте под проточной водой.</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5. Все продукты покупайте только в местах, где есть охлаждаемые прилавки</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или холодильное оборудование.</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6. Если в доме есть больной, его необходимо изолировать</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от ребенка. Все предметы общего пользования нужно</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продезинфицировать, как и одежду и белье больного.</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7. Между прочим, дверные ручки и уличные игрушки также необходимо</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регулярно обрабатывать антисептиками. Домашние игрушки следует мыть и</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стирать, даже если вы не выносите их на улицу.</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8. Поддерживайте чистоту в доме, не ходите обутые по жилым</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комнатам (имеется в виду не домашняя обувь), несколько раз в день</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проветривайте помещение.</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p>
    <w:p w:rsidR="001A0771" w:rsidRPr="001A0771" w:rsidRDefault="001A0771" w:rsidP="001A0771">
      <w:pPr>
        <w:spacing w:before="100" w:beforeAutospacing="1" w:after="100" w:afterAutospacing="1" w:line="240" w:lineRule="auto"/>
        <w:jc w:val="center"/>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Конечно, от всего застраховаться невозможно, но при ответственном подходе</w:t>
      </w:r>
    </w:p>
    <w:p w:rsidR="001A0771" w:rsidRPr="001A0771" w:rsidRDefault="001A0771" w:rsidP="001A0771">
      <w:pPr>
        <w:spacing w:before="100" w:beforeAutospacing="1" w:after="100" w:afterAutospacing="1" w:line="240" w:lineRule="auto"/>
        <w:jc w:val="center"/>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вполне реально уберечься от многих бед, значительно сократив шансы</w:t>
      </w:r>
    </w:p>
    <w:p w:rsidR="001A0771" w:rsidRPr="001A0771" w:rsidRDefault="001A0771" w:rsidP="001A0771">
      <w:pPr>
        <w:spacing w:before="100" w:beforeAutospacing="1" w:after="100" w:afterAutospacing="1" w:line="240" w:lineRule="auto"/>
        <w:jc w:val="center"/>
        <w:rPr>
          <w:rFonts w:ascii="Tahoma" w:eastAsia="Times New Roman" w:hAnsi="Tahoma" w:cs="Tahoma"/>
          <w:color w:val="000000"/>
          <w:sz w:val="28"/>
          <w:szCs w:val="28"/>
          <w:lang w:eastAsia="ru-RU"/>
        </w:rPr>
      </w:pPr>
      <w:r w:rsidRPr="001A0771">
        <w:rPr>
          <w:rFonts w:ascii="Times New Roman" w:eastAsia="Times New Roman" w:hAnsi="Times New Roman" w:cs="Times New Roman"/>
          <w:color w:val="000000"/>
          <w:sz w:val="28"/>
          <w:szCs w:val="28"/>
          <w:lang w:eastAsia="ru-RU"/>
        </w:rPr>
        <w:t>ребенка подцепить кишечную инфекцию.</w:t>
      </w:r>
    </w:p>
    <w:p w:rsidR="001A0771" w:rsidRPr="001A0771" w:rsidRDefault="001A0771" w:rsidP="001A0771">
      <w:pPr>
        <w:spacing w:before="100" w:beforeAutospacing="1" w:after="100" w:afterAutospacing="1" w:line="240" w:lineRule="auto"/>
        <w:rPr>
          <w:rFonts w:ascii="Tahoma" w:eastAsia="Times New Roman" w:hAnsi="Tahoma" w:cs="Tahoma"/>
          <w:color w:val="000000"/>
          <w:sz w:val="28"/>
          <w:szCs w:val="28"/>
          <w:lang w:eastAsia="ru-RU"/>
        </w:rPr>
      </w:pPr>
    </w:p>
    <w:p w:rsidR="00433308" w:rsidRPr="001A0771" w:rsidRDefault="00433308">
      <w:pPr>
        <w:rPr>
          <w:sz w:val="28"/>
          <w:szCs w:val="28"/>
        </w:rPr>
      </w:pPr>
    </w:p>
    <w:sectPr w:rsidR="00433308" w:rsidRPr="001A0771" w:rsidSect="004333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47EB4"/>
    <w:multiLevelType w:val="multilevel"/>
    <w:tmpl w:val="D564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DB1778"/>
    <w:multiLevelType w:val="multilevel"/>
    <w:tmpl w:val="1D12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497E04"/>
    <w:multiLevelType w:val="multilevel"/>
    <w:tmpl w:val="4B52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0771"/>
    <w:rsid w:val="001A0771"/>
    <w:rsid w:val="00433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308"/>
  </w:style>
  <w:style w:type="paragraph" w:styleId="3">
    <w:name w:val="heading 3"/>
    <w:basedOn w:val="a"/>
    <w:link w:val="30"/>
    <w:uiPriority w:val="9"/>
    <w:qFormat/>
    <w:rsid w:val="001A077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A077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A07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A0771"/>
  </w:style>
  <w:style w:type="paragraph" w:styleId="a4">
    <w:name w:val="Balloon Text"/>
    <w:basedOn w:val="a"/>
    <w:link w:val="a5"/>
    <w:uiPriority w:val="99"/>
    <w:semiHidden/>
    <w:unhideWhenUsed/>
    <w:rsid w:val="001A07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07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867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988</Words>
  <Characters>5636</Characters>
  <Application>Microsoft Office Word</Application>
  <DocSecurity>0</DocSecurity>
  <Lines>46</Lines>
  <Paragraphs>13</Paragraphs>
  <ScaleCrop>false</ScaleCrop>
  <Company>CtrlSoft</Company>
  <LinksUpToDate>false</LinksUpToDate>
  <CharactersWithSpaces>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2017-06-05T13:53:00Z</dcterms:created>
  <dcterms:modified xsi:type="dcterms:W3CDTF">2017-06-05T13:54:00Z</dcterms:modified>
</cp:coreProperties>
</file>