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EA" w:rsidRPr="00E26B57" w:rsidRDefault="004340EA" w:rsidP="00434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26B57">
        <w:rPr>
          <w:rFonts w:ascii="Times New Roman" w:eastAsia="Times New Roman" w:hAnsi="Times New Roman" w:cs="Times New Roman"/>
          <w:sz w:val="32"/>
          <w:szCs w:val="32"/>
        </w:rPr>
        <w:t>План работы</w:t>
      </w:r>
    </w:p>
    <w:p w:rsidR="004340EA" w:rsidRPr="00E26B57" w:rsidRDefault="004340EA" w:rsidP="00434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26B57">
        <w:rPr>
          <w:rFonts w:ascii="Times New Roman" w:eastAsia="Times New Roman" w:hAnsi="Times New Roman" w:cs="Times New Roman"/>
          <w:sz w:val="32"/>
          <w:szCs w:val="32"/>
        </w:rPr>
        <w:t>Для детей с особенными потребностями в развитии</w:t>
      </w:r>
    </w:p>
    <w:p w:rsidR="004340EA" w:rsidRDefault="004340EA" w:rsidP="004340E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E26B57">
        <w:rPr>
          <w:rFonts w:ascii="Times New Roman" w:eastAsia="Times New Roman" w:hAnsi="Times New Roman" w:cs="Times New Roman"/>
          <w:sz w:val="32"/>
          <w:szCs w:val="32"/>
        </w:rPr>
        <w:t>Подготовительная группа №16 « Солнышко»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340EA" w:rsidRDefault="004340EA" w:rsidP="004340E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декабрь</w:t>
      </w:r>
    </w:p>
    <w:p w:rsidR="00D6022D" w:rsidRDefault="00D6022D" w:rsidP="00D6022D">
      <w:pPr>
        <w:pStyle w:val="c17"/>
        <w:shd w:val="clear" w:color="auto" w:fill="FFFFFF"/>
        <w:spacing w:before="0" w:beforeAutospacing="0" w:after="0" w:afterAutospacing="0"/>
        <w:ind w:left="-568"/>
        <w:jc w:val="both"/>
        <w:rPr>
          <w:rStyle w:val="c0"/>
          <w:color w:val="000000"/>
        </w:rPr>
      </w:pPr>
    </w:p>
    <w:p w:rsidR="00D6022D" w:rsidRDefault="00D6022D" w:rsidP="00D6022D">
      <w:pPr>
        <w:pStyle w:val="c17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воспитании и обучении дошкольников большое значение принадлежит занимательным играм и задачам.  Они интересны для детей, захватывают их, а чтобы найти верный ответ, надо подумать.</w:t>
      </w:r>
    </w:p>
    <w:p w:rsidR="00D6022D" w:rsidRDefault="00D6022D" w:rsidP="00D6022D">
      <w:pPr>
        <w:pStyle w:val="c18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Логические  задачи </w:t>
      </w:r>
      <w:r>
        <w:rPr>
          <w:rStyle w:val="c10"/>
          <w:color w:val="000000"/>
        </w:rPr>
        <w:t>- это упражнения, которые развивают мышление, умение думать, улавливать связь между понятиями. Такие задачи учат детей связывать причину и последствия, учат угадывать результат</w:t>
      </w:r>
      <w:r>
        <w:rPr>
          <w:rStyle w:val="c10"/>
          <w:i/>
          <w:iCs/>
          <w:color w:val="000000"/>
        </w:rPr>
        <w:t>.</w:t>
      </w:r>
    </w:p>
    <w:p w:rsidR="00D6022D" w:rsidRDefault="00D6022D" w:rsidP="00D6022D">
      <w:pPr>
        <w:pStyle w:val="c13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Задачи - шутки на сообразительность и смекалку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Кто быстрее плавает утенок или цыпленок?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Кто быстрее долетит до цветка бабочка или гусеница?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На одном берегу утята на другом - цыплята. Посередине островок. Кто быстрее доплывет до острова?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Над лесом летели три рыбки. Две приземлились. Сколько улетело?</w:t>
      </w:r>
    </w:p>
    <w:p w:rsidR="00D6022D" w:rsidRDefault="00D6022D" w:rsidP="00D6022D">
      <w:pPr>
        <w:pStyle w:val="c17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Катится по столу колесо: один угол у него красный, другой зеленый, третий желтый. Когда колесо докатится до края стола, какой цвет мы увидим?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По морю плыл большой, красивый паровоз. На палубе было много людей. Всем было хорошо. Как звали капитана?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 Летели два крокодила. Один красный, другой синий. Кто быстрее долетит?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У мамы есть кот Пушок, дочка Даша и собачка Шарик. Сколько у мамы детей?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 Что едят крокодилы на северном полюсе?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10. Собачка Жучка сказала, что видела на горке Сашу, Петю, Катю.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Сколько детей видела собачка?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11. На столе лежало 2 яблока. Одно разрезали. Сколько стало яблок?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12. На каком языке будут разговаривать между собой немецкая и шотландская овчарки?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13. Сколько цыплят вывел петух, если он снес 5 яиц?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14. На столе лежало 2 яблока и 2 груши. Сколько овощей на столе?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15. Плывут два цыпленка, один лапками гребет, другой крылышками. Который быстрее доплывет?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16. Упали два горшка железный и глиняный. Каких осколков будет больше?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17. Что будет с мухой, если она налетит на сосульку?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18. Сели на воду 3 воробья. Один улетел, сколько осталось?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19. Кто громче замычит петух или корова?</w:t>
      </w:r>
    </w:p>
    <w:p w:rsidR="00D6022D" w:rsidRDefault="00D6022D" w:rsidP="00D6022D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20. Как лучше и быстрее сорвать арбуз с дерева?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Большое значение при развитии мышления, воображения, восприятия и других психологических процессов имеют загадки. При знакомстве с числами можно предлагать детям разгадывать такие загадки, в которых упоминаются те или иные числительные.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Математические загадки: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 крыла, а не бабочка. Крыльями машет, а ни с места. Что это такое? (ветряная мельница.)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Имеет 4 зуба. Каждый день появляется за столом, а ничего не ест. Что это? (вилка.)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четырех ногах стою, ходить же вовсе не могу? (Стол.)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 братцев: годами они равные, ростом разные? (Пальцы.)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Для пяти мальчиков – пятеро чуланчиков, а выход один? (Перчатка.)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 ног, как 8 рук, вышивают шелком круг. Мастер в шелке знает толк. Покупайте, мухи, шелк! (паук.)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Для формирование пространственных представлений, загадки: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Вверху зелено, внизу красно, в землю вросло. (морковь.)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Рядышком двое стоят, направо – налево глядят. Только друг другу совсем им не видно, это, должно быть, им очень обидно (глаза.)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Занимательные математические вопросы способствуют развитию у детей смекалки и находчивости, учат детей анализировать, выделять главное, сравнивать.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бабушки Даши есть внучка Маша, кот Пушок, собака Дружок. Сколько у бабушки внуков? (одна внучка Маша.)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Горело 7 свечей. 2 свечи погасили. Сколько свечей осталось? (7.)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Над рекой летели птицы: голубь, щука, две синицы. Сколько птиц, ответь скорей. (3.) и др.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 формировании пространственных и временных представлений помогают логические концовки.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Если Саша вышел из дома раньше Сережи, то Сережа… (вышел позже Саши.)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Если сестра старше брата, то брат… (младше сестры.)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Если правая рука справа, то левая… (слева.)</w:t>
      </w:r>
    </w:p>
    <w:p w:rsidR="00D6022D" w:rsidRDefault="00D6022D" w:rsidP="00D6022D">
      <w:pPr>
        <w:pStyle w:val="c1"/>
        <w:shd w:val="clear" w:color="auto" w:fill="FFFFFF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Если стол выше стула, то стул… (ниже стола.)</w:t>
      </w:r>
    </w:p>
    <w:p w:rsidR="00315F16" w:rsidRDefault="00315F16"/>
    <w:sectPr w:rsidR="00315F16" w:rsidSect="00B4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D6022D"/>
    <w:rsid w:val="00315F16"/>
    <w:rsid w:val="004340EA"/>
    <w:rsid w:val="00B4579F"/>
    <w:rsid w:val="00D6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6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6022D"/>
  </w:style>
  <w:style w:type="character" w:customStyle="1" w:styleId="c14">
    <w:name w:val="c14"/>
    <w:basedOn w:val="a0"/>
    <w:rsid w:val="00D6022D"/>
  </w:style>
  <w:style w:type="paragraph" w:customStyle="1" w:styleId="c17">
    <w:name w:val="c17"/>
    <w:basedOn w:val="a"/>
    <w:rsid w:val="00D6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022D"/>
  </w:style>
  <w:style w:type="paragraph" w:customStyle="1" w:styleId="c18">
    <w:name w:val="c18"/>
    <w:basedOn w:val="a"/>
    <w:rsid w:val="00D6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6022D"/>
  </w:style>
  <w:style w:type="paragraph" w:customStyle="1" w:styleId="c2">
    <w:name w:val="c2"/>
    <w:basedOn w:val="a"/>
    <w:rsid w:val="00D6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6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2023-12-12T09:34:00Z</dcterms:created>
  <dcterms:modified xsi:type="dcterms:W3CDTF">2023-12-20T10:36:00Z</dcterms:modified>
</cp:coreProperties>
</file>