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C88" w:rsidRPr="00FC2C88" w:rsidRDefault="00FC2C88" w:rsidP="00FC2C88">
      <w:pPr>
        <w:jc w:val="both"/>
        <w:rPr>
          <w:rFonts w:ascii="Times New Roman" w:hAnsi="Times New Roman" w:cs="Times New Roman"/>
        </w:rPr>
      </w:pPr>
      <w:bookmarkStart w:id="0" w:name="_GoBack"/>
      <w:r w:rsidRPr="00FC2C88">
        <w:rPr>
          <w:rFonts w:ascii="Times New Roman" w:hAnsi="Times New Roman" w:cs="Times New Roman"/>
        </w:rPr>
        <w:t>Индивидуальный маршрут развития сопровождения одарённого ребёнка средней группы.</w:t>
      </w:r>
    </w:p>
    <w:p w:rsidR="00FC2C88" w:rsidRPr="00FC2C88" w:rsidRDefault="00FC2C88" w:rsidP="00FC2C88">
      <w:pPr>
        <w:jc w:val="both"/>
        <w:rPr>
          <w:rFonts w:ascii="Times New Roman" w:hAnsi="Times New Roman" w:cs="Times New Roman"/>
        </w:rPr>
      </w:pPr>
      <w:r w:rsidRPr="00FC2C88">
        <w:rPr>
          <w:rFonts w:ascii="Times New Roman" w:hAnsi="Times New Roman" w:cs="Times New Roman"/>
        </w:rPr>
        <w:t>Вид одарённости — интеллектуальная.</w:t>
      </w:r>
    </w:p>
    <w:p w:rsidR="00FC2C88" w:rsidRPr="00FC2C88" w:rsidRDefault="00FC2C88" w:rsidP="00FC2C88">
      <w:pPr>
        <w:jc w:val="both"/>
        <w:rPr>
          <w:rFonts w:ascii="Times New Roman" w:hAnsi="Times New Roman" w:cs="Times New Roman"/>
        </w:rPr>
      </w:pPr>
      <w:r w:rsidRPr="00FC2C88">
        <w:rPr>
          <w:rFonts w:ascii="Times New Roman" w:hAnsi="Times New Roman" w:cs="Times New Roman"/>
        </w:rPr>
        <w:t>Склонности — заинтересованность в математических играх с геометрическими фигурами, цифрами.</w:t>
      </w:r>
    </w:p>
    <w:p w:rsidR="00FC2C88" w:rsidRPr="00FC2C88" w:rsidRDefault="00FC2C88" w:rsidP="00FC2C88">
      <w:pPr>
        <w:jc w:val="both"/>
        <w:rPr>
          <w:rFonts w:ascii="Times New Roman" w:hAnsi="Times New Roman" w:cs="Times New Roman"/>
        </w:rPr>
      </w:pPr>
      <w:r w:rsidRPr="00FC2C88">
        <w:rPr>
          <w:rFonts w:ascii="Times New Roman" w:hAnsi="Times New Roman" w:cs="Times New Roman"/>
        </w:rPr>
        <w:t>Формы работы — индивидуальные занятия.</w:t>
      </w:r>
    </w:p>
    <w:p w:rsidR="00FC2C88" w:rsidRPr="00FC2C88" w:rsidRDefault="00FC2C88" w:rsidP="00FC2C88">
      <w:pPr>
        <w:jc w:val="both"/>
        <w:rPr>
          <w:rFonts w:ascii="Times New Roman" w:hAnsi="Times New Roman" w:cs="Times New Roman"/>
        </w:rPr>
      </w:pPr>
      <w:r w:rsidRPr="00FC2C88">
        <w:rPr>
          <w:rFonts w:ascii="Times New Roman" w:hAnsi="Times New Roman" w:cs="Times New Roman"/>
        </w:rPr>
        <w:t>Цель работы: развитие логико-математического мышления через интеграцию образовательных областей.</w:t>
      </w:r>
    </w:p>
    <w:p w:rsidR="00FC2C88" w:rsidRPr="00FC2C88" w:rsidRDefault="00FC2C88" w:rsidP="00FC2C88">
      <w:pPr>
        <w:jc w:val="both"/>
        <w:rPr>
          <w:rFonts w:ascii="Times New Roman" w:hAnsi="Times New Roman" w:cs="Times New Roman"/>
        </w:rPr>
      </w:pPr>
      <w:r w:rsidRPr="00FC2C88">
        <w:rPr>
          <w:rFonts w:ascii="Times New Roman" w:hAnsi="Times New Roman" w:cs="Times New Roman"/>
        </w:rPr>
        <w:t>1.</w:t>
      </w:r>
      <w:r w:rsidRPr="00FC2C88">
        <w:rPr>
          <w:rFonts w:ascii="Times New Roman" w:hAnsi="Times New Roman" w:cs="Times New Roman"/>
        </w:rPr>
        <w:tab/>
        <w:t>Цвет, форма.</w:t>
      </w:r>
    </w:p>
    <w:p w:rsidR="00FC2C88" w:rsidRPr="00FC2C88" w:rsidRDefault="00FC2C88" w:rsidP="00FC2C88">
      <w:pPr>
        <w:jc w:val="both"/>
        <w:rPr>
          <w:rFonts w:ascii="Times New Roman" w:hAnsi="Times New Roman" w:cs="Times New Roman"/>
        </w:rPr>
      </w:pPr>
      <w:r w:rsidRPr="00FC2C88">
        <w:rPr>
          <w:rFonts w:ascii="Times New Roman" w:hAnsi="Times New Roman" w:cs="Times New Roman"/>
        </w:rPr>
        <w:t>Цель: Выявление простейших представлений, умение различать предметы по цвету, форме расположению. Развитие речи, внимания, наблюдательности.</w:t>
      </w:r>
    </w:p>
    <w:p w:rsidR="00FC2C88" w:rsidRPr="00FC2C88" w:rsidRDefault="00FC2C88" w:rsidP="00FC2C88">
      <w:pPr>
        <w:jc w:val="both"/>
        <w:rPr>
          <w:rFonts w:ascii="Times New Roman" w:hAnsi="Times New Roman" w:cs="Times New Roman"/>
        </w:rPr>
      </w:pPr>
      <w:r w:rsidRPr="00FC2C88">
        <w:rPr>
          <w:rFonts w:ascii="Times New Roman" w:hAnsi="Times New Roman" w:cs="Times New Roman"/>
        </w:rPr>
        <w:t>Игра: «Составим узор».</w:t>
      </w:r>
    </w:p>
    <w:p w:rsidR="00FC2C88" w:rsidRPr="00FC2C88" w:rsidRDefault="00FC2C88" w:rsidP="00FC2C88">
      <w:pPr>
        <w:jc w:val="both"/>
        <w:rPr>
          <w:rFonts w:ascii="Times New Roman" w:hAnsi="Times New Roman" w:cs="Times New Roman"/>
        </w:rPr>
      </w:pPr>
      <w:r w:rsidRPr="00FC2C88">
        <w:rPr>
          <w:rFonts w:ascii="Times New Roman" w:hAnsi="Times New Roman" w:cs="Times New Roman"/>
        </w:rPr>
        <w:t>(Используя кубики).</w:t>
      </w:r>
    </w:p>
    <w:p w:rsidR="00FC2C88" w:rsidRPr="00FC2C88" w:rsidRDefault="00FC2C88" w:rsidP="00FC2C88">
      <w:pPr>
        <w:jc w:val="both"/>
        <w:rPr>
          <w:rFonts w:ascii="Times New Roman" w:hAnsi="Times New Roman" w:cs="Times New Roman"/>
        </w:rPr>
      </w:pPr>
      <w:r w:rsidRPr="00FC2C88">
        <w:rPr>
          <w:rFonts w:ascii="Times New Roman" w:hAnsi="Times New Roman" w:cs="Times New Roman"/>
        </w:rPr>
        <w:t>2.</w:t>
      </w:r>
      <w:r w:rsidRPr="00FC2C88">
        <w:rPr>
          <w:rFonts w:ascii="Times New Roman" w:hAnsi="Times New Roman" w:cs="Times New Roman"/>
        </w:rPr>
        <w:tab/>
        <w:t>Размер.</w:t>
      </w:r>
    </w:p>
    <w:p w:rsidR="00FC2C88" w:rsidRPr="00FC2C88" w:rsidRDefault="00FC2C88" w:rsidP="00FC2C88">
      <w:pPr>
        <w:jc w:val="both"/>
        <w:rPr>
          <w:rFonts w:ascii="Times New Roman" w:hAnsi="Times New Roman" w:cs="Times New Roman"/>
        </w:rPr>
      </w:pPr>
      <w:r w:rsidRPr="00FC2C88">
        <w:rPr>
          <w:rFonts w:ascii="Times New Roman" w:hAnsi="Times New Roman" w:cs="Times New Roman"/>
        </w:rPr>
        <w:t>Цель: Уточнение имеющихся представлений о размере, цвете, и числе предметов. Развитие внимания наблюдательности, мелкой моторики рук. Игра –аппликация: «Красивые флажки».</w:t>
      </w:r>
    </w:p>
    <w:p w:rsidR="00FC2C88" w:rsidRPr="00FC2C88" w:rsidRDefault="00FC2C88" w:rsidP="00FC2C88">
      <w:pPr>
        <w:jc w:val="both"/>
        <w:rPr>
          <w:rFonts w:ascii="Times New Roman" w:hAnsi="Times New Roman" w:cs="Times New Roman"/>
        </w:rPr>
      </w:pPr>
      <w:r w:rsidRPr="00FC2C88">
        <w:rPr>
          <w:rFonts w:ascii="Times New Roman" w:hAnsi="Times New Roman" w:cs="Times New Roman"/>
        </w:rPr>
        <w:t>(Используя мозаику).</w:t>
      </w:r>
    </w:p>
    <w:p w:rsidR="00FC2C88" w:rsidRPr="00FC2C88" w:rsidRDefault="00FC2C88" w:rsidP="00FC2C88">
      <w:pPr>
        <w:jc w:val="both"/>
        <w:rPr>
          <w:rFonts w:ascii="Times New Roman" w:hAnsi="Times New Roman" w:cs="Times New Roman"/>
        </w:rPr>
      </w:pPr>
      <w:r w:rsidRPr="00FC2C88">
        <w:rPr>
          <w:rFonts w:ascii="Times New Roman" w:hAnsi="Times New Roman" w:cs="Times New Roman"/>
        </w:rPr>
        <w:t>3.</w:t>
      </w:r>
      <w:r w:rsidRPr="00FC2C88">
        <w:rPr>
          <w:rFonts w:ascii="Times New Roman" w:hAnsi="Times New Roman" w:cs="Times New Roman"/>
        </w:rPr>
        <w:tab/>
        <w:t>Формирование представлений о символическом изображении предметов. Цель: развитие речи, включение в активный словарь терминов: «выше», «ниже», «толстый», «тонкий», «высокий», «низкий».</w:t>
      </w:r>
    </w:p>
    <w:p w:rsidR="00FC2C88" w:rsidRPr="00FC2C88" w:rsidRDefault="00FC2C88" w:rsidP="00FC2C88">
      <w:pPr>
        <w:jc w:val="both"/>
        <w:rPr>
          <w:rFonts w:ascii="Times New Roman" w:hAnsi="Times New Roman" w:cs="Times New Roman"/>
        </w:rPr>
      </w:pPr>
      <w:r w:rsidRPr="00FC2C88">
        <w:rPr>
          <w:rFonts w:ascii="Times New Roman" w:hAnsi="Times New Roman" w:cs="Times New Roman"/>
        </w:rPr>
        <w:t>Игра: «Концовка».</w:t>
      </w:r>
    </w:p>
    <w:p w:rsidR="00FC2C88" w:rsidRPr="00FC2C88" w:rsidRDefault="00FC2C88" w:rsidP="00FC2C88">
      <w:pPr>
        <w:jc w:val="both"/>
        <w:rPr>
          <w:rFonts w:ascii="Times New Roman" w:hAnsi="Times New Roman" w:cs="Times New Roman"/>
        </w:rPr>
      </w:pPr>
      <w:r w:rsidRPr="00FC2C88">
        <w:rPr>
          <w:rFonts w:ascii="Times New Roman" w:hAnsi="Times New Roman" w:cs="Times New Roman"/>
        </w:rPr>
        <w:t>4.</w:t>
      </w:r>
      <w:r w:rsidRPr="00FC2C88">
        <w:rPr>
          <w:rFonts w:ascii="Times New Roman" w:hAnsi="Times New Roman" w:cs="Times New Roman"/>
        </w:rPr>
        <w:tab/>
        <w:t>Счёт, порядковые числительные.</w:t>
      </w:r>
    </w:p>
    <w:p w:rsidR="006810BB" w:rsidRPr="00FC2C88" w:rsidRDefault="00FC2C88" w:rsidP="00FC2C88">
      <w:pPr>
        <w:jc w:val="both"/>
        <w:rPr>
          <w:rFonts w:ascii="Times New Roman" w:hAnsi="Times New Roman" w:cs="Times New Roman"/>
        </w:rPr>
      </w:pPr>
      <w:r w:rsidRPr="00FC2C88">
        <w:rPr>
          <w:rFonts w:ascii="Times New Roman" w:hAnsi="Times New Roman" w:cs="Times New Roman"/>
        </w:rPr>
        <w:t xml:space="preserve">Цель: выявить представление о порядковых числительных в пределах 10, учить рассуждать, использовать числительные в бытовой и игровой деятельности. Развивать активность. Декоративная аппликация: Изготовление образов цифр способом обрывания бумаги. </w:t>
      </w:r>
      <w:proofErr w:type="gramStart"/>
      <w:r w:rsidRPr="00FC2C88">
        <w:rPr>
          <w:rFonts w:ascii="Times New Roman" w:hAnsi="Times New Roman" w:cs="Times New Roman"/>
        </w:rPr>
        <w:t>Учить  аккуратно</w:t>
      </w:r>
      <w:proofErr w:type="gramEnd"/>
      <w:r w:rsidRPr="00FC2C88">
        <w:rPr>
          <w:rFonts w:ascii="Times New Roman" w:hAnsi="Times New Roman" w:cs="Times New Roman"/>
        </w:rPr>
        <w:t xml:space="preserve"> отрывать маленькие кусочки бумаги, развивать мелкую моторику рук, внимание, логическое мышление.</w:t>
      </w:r>
    </w:p>
    <w:p w:rsidR="00FC2C88" w:rsidRPr="00FC2C88" w:rsidRDefault="00FC2C88" w:rsidP="00FC2C88">
      <w:pPr>
        <w:jc w:val="both"/>
        <w:rPr>
          <w:rFonts w:ascii="Times New Roman" w:hAnsi="Times New Roman" w:cs="Times New Roman"/>
        </w:rPr>
      </w:pPr>
      <w:r w:rsidRPr="00FC2C88">
        <w:rPr>
          <w:rFonts w:ascii="Times New Roman" w:hAnsi="Times New Roman" w:cs="Times New Roman"/>
        </w:rPr>
        <w:t xml:space="preserve">По итогам работы, можно говорить о высоком уровне интеллектуального развития, особенно о его вербальной составляющей. У ребёнка хороший словарный запас, высокий уровень осведомленности, понятливости, хорошо выстраивает </w:t>
      </w:r>
      <w:proofErr w:type="spellStart"/>
      <w:r w:rsidRPr="00FC2C88">
        <w:rPr>
          <w:rFonts w:ascii="Times New Roman" w:hAnsi="Times New Roman" w:cs="Times New Roman"/>
        </w:rPr>
        <w:t>причинно</w:t>
      </w:r>
      <w:proofErr w:type="spellEnd"/>
      <w:r w:rsidRPr="00FC2C88">
        <w:rPr>
          <w:rFonts w:ascii="Times New Roman" w:hAnsi="Times New Roman" w:cs="Times New Roman"/>
        </w:rPr>
        <w:t xml:space="preserve"> – следственные связи. У ребёнка отмечен высокий уровень познавательной потребности и творческого мышления.</w:t>
      </w:r>
    </w:p>
    <w:bookmarkEnd w:id="0"/>
    <w:p w:rsidR="00FC2C88" w:rsidRPr="00FC2C88" w:rsidRDefault="00FC2C88" w:rsidP="00FC2C88">
      <w:pPr>
        <w:jc w:val="both"/>
        <w:rPr>
          <w:rFonts w:ascii="Times New Roman" w:hAnsi="Times New Roman" w:cs="Times New Roman"/>
        </w:rPr>
      </w:pPr>
    </w:p>
    <w:sectPr w:rsidR="00FC2C88" w:rsidRPr="00FC2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28A"/>
    <w:rsid w:val="009A028A"/>
    <w:rsid w:val="00B11860"/>
    <w:rsid w:val="00EE4F82"/>
    <w:rsid w:val="00FC2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28E18E-3323-47AE-9CAC-79F0A1CC0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1433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dcterms:created xsi:type="dcterms:W3CDTF">2023-05-23T01:12:00Z</dcterms:created>
  <dcterms:modified xsi:type="dcterms:W3CDTF">2023-05-23T01:13:00Z</dcterms:modified>
</cp:coreProperties>
</file>