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5AFA" w14:textId="77777777" w:rsidR="005908C0" w:rsidRPr="002C428F" w:rsidRDefault="005908C0" w:rsidP="005908C0">
      <w:pPr>
        <w:rPr>
          <w:sz w:val="2"/>
          <w:szCs w:val="2"/>
          <w:lang w:val="ru-RU"/>
        </w:rPr>
      </w:pPr>
    </w:p>
    <w:p w14:paraId="67010A3A" w14:textId="77777777" w:rsidR="005908C0" w:rsidRPr="00041E2F" w:rsidRDefault="005908C0" w:rsidP="005908C0">
      <w:pPr>
        <w:spacing w:before="11"/>
        <w:ind w:left="20"/>
        <w:jc w:val="center"/>
        <w:rPr>
          <w:b/>
          <w:lang w:val="ru-RU"/>
        </w:rPr>
      </w:pPr>
      <w:r w:rsidRPr="00041E2F">
        <w:rPr>
          <w:b/>
          <w:lang w:val="ru-RU"/>
        </w:rPr>
        <w:t>Протокол оценки ин</w:t>
      </w:r>
      <w:r>
        <w:rPr>
          <w:b/>
          <w:lang w:val="ru-RU"/>
        </w:rPr>
        <w:t>дивидуальных достижений</w:t>
      </w:r>
      <w:r w:rsidRPr="00041E2F">
        <w:rPr>
          <w:b/>
          <w:lang w:val="ru-RU"/>
        </w:rPr>
        <w:t xml:space="preserve"> детей</w:t>
      </w:r>
      <w:r>
        <w:rPr>
          <w:b/>
          <w:lang w:val="ru-RU"/>
        </w:rPr>
        <w:t xml:space="preserve"> по программе «Развитие успеха»</w:t>
      </w:r>
    </w:p>
    <w:p w14:paraId="2DF23202" w14:textId="77777777" w:rsidR="005908C0" w:rsidRPr="003911C0" w:rsidRDefault="005908C0" w:rsidP="005908C0">
      <w:pPr>
        <w:rPr>
          <w:lang w:val="ru-RU"/>
        </w:rPr>
      </w:pPr>
      <w:r>
        <w:rPr>
          <w:lang w:val="ru-RU"/>
        </w:rPr>
        <w:t xml:space="preserve">      </w:t>
      </w:r>
      <w:r w:rsidRPr="003911C0">
        <w:rPr>
          <w:lang w:val="ru-RU"/>
        </w:rPr>
        <w:t>МБОУ №58 «Золушка»</w:t>
      </w:r>
      <w:r w:rsidRPr="003911C0">
        <w:rPr>
          <w:b/>
          <w:lang w:val="ru-RU"/>
        </w:rPr>
        <w:t xml:space="preserve">                                                                                                </w:t>
      </w:r>
      <w:r>
        <w:rPr>
          <w:b/>
          <w:u w:val="thick"/>
          <w:lang w:val="ru-RU"/>
        </w:rPr>
        <w:t>Подготовительная группа</w:t>
      </w:r>
      <w:r w:rsidRPr="00066AAF">
        <w:rPr>
          <w:b/>
          <w:lang w:val="ru-RU"/>
        </w:rPr>
        <w:t xml:space="preserve">                                                                               </w:t>
      </w:r>
      <w:r>
        <w:rPr>
          <w:b/>
          <w:u w:val="thick"/>
          <w:lang w:val="ru-RU"/>
        </w:rPr>
        <w:t xml:space="preserve"> </w:t>
      </w:r>
      <w:r w:rsidRPr="00DF2EFD">
        <w:rPr>
          <w:lang w:val="ru-RU"/>
        </w:rPr>
        <w:t>20</w:t>
      </w:r>
      <w:r w:rsidR="00616176">
        <w:rPr>
          <w:lang w:val="ru-RU"/>
        </w:rPr>
        <w:t>22_-2023</w:t>
      </w:r>
      <w:r w:rsidRPr="00DF2EFD">
        <w:rPr>
          <w:lang w:val="ru-RU"/>
        </w:rPr>
        <w:t xml:space="preserve"> </w:t>
      </w:r>
      <w:proofErr w:type="spellStart"/>
      <w:r w:rsidRPr="00DF2EFD">
        <w:rPr>
          <w:lang w:val="ru-RU"/>
        </w:rPr>
        <w:t>уч.г</w:t>
      </w:r>
      <w:proofErr w:type="spellEnd"/>
      <w:r w:rsidRPr="00DF2EFD">
        <w:rPr>
          <w:lang w:val="ru-RU"/>
        </w:rPr>
        <w:t>.</w:t>
      </w:r>
    </w:p>
    <w:tbl>
      <w:tblPr>
        <w:tblStyle w:val="a3"/>
        <w:tblpPr w:leftFromText="180" w:rightFromText="180" w:vertAnchor="text" w:horzAnchor="margin" w:tblpXSpec="center" w:tblpY="203"/>
        <w:tblW w:w="15559" w:type="dxa"/>
        <w:tblLook w:val="04A0" w:firstRow="1" w:lastRow="0" w:firstColumn="1" w:lastColumn="0" w:noHBand="0" w:noVBand="1"/>
      </w:tblPr>
      <w:tblGrid>
        <w:gridCol w:w="527"/>
        <w:gridCol w:w="1636"/>
        <w:gridCol w:w="1098"/>
        <w:gridCol w:w="1244"/>
        <w:gridCol w:w="1099"/>
        <w:gridCol w:w="1308"/>
        <w:gridCol w:w="1276"/>
        <w:gridCol w:w="1701"/>
        <w:gridCol w:w="709"/>
        <w:gridCol w:w="1701"/>
        <w:gridCol w:w="709"/>
        <w:gridCol w:w="850"/>
        <w:gridCol w:w="851"/>
        <w:gridCol w:w="850"/>
      </w:tblGrid>
      <w:tr w:rsidR="005908C0" w:rsidRPr="00511E56" w14:paraId="5C82E3FF" w14:textId="77777777" w:rsidTr="007E6DF9">
        <w:trPr>
          <w:cantSplit/>
          <w:trHeight w:val="1546"/>
        </w:trPr>
        <w:tc>
          <w:tcPr>
            <w:tcW w:w="527" w:type="dxa"/>
          </w:tcPr>
          <w:p w14:paraId="3F752F86" w14:textId="77777777" w:rsidR="005908C0" w:rsidRDefault="005908C0" w:rsidP="007E6DF9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636" w:type="dxa"/>
            <w:textDirection w:val="btLr"/>
          </w:tcPr>
          <w:p w14:paraId="0DACF562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Фамилия Имя ребенка</w:t>
            </w:r>
          </w:p>
        </w:tc>
        <w:tc>
          <w:tcPr>
            <w:tcW w:w="1098" w:type="dxa"/>
            <w:textDirection w:val="btLr"/>
          </w:tcPr>
          <w:p w14:paraId="3F4E71F0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Ознакомление с пространств</w:t>
            </w:r>
            <w:r>
              <w:rPr>
                <w:sz w:val="20"/>
                <w:szCs w:val="20"/>
                <w:lang w:val="ru-RU"/>
              </w:rPr>
              <w:t>енными отношениями</w:t>
            </w:r>
          </w:p>
        </w:tc>
        <w:tc>
          <w:tcPr>
            <w:tcW w:w="1244" w:type="dxa"/>
            <w:textDirection w:val="btLr"/>
          </w:tcPr>
          <w:p w14:paraId="3F75ED03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Ознакомление с художественной литературой и развитием </w:t>
            </w:r>
            <w:r w:rsidRPr="00230547">
              <w:rPr>
                <w:sz w:val="20"/>
                <w:szCs w:val="20"/>
                <w:lang w:val="ru-RU"/>
              </w:rPr>
              <w:t>речи</w:t>
            </w:r>
          </w:p>
        </w:tc>
        <w:tc>
          <w:tcPr>
            <w:tcW w:w="1099" w:type="dxa"/>
            <w:textDirection w:val="btLr"/>
          </w:tcPr>
          <w:p w14:paraId="2A126A5A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Основа первоначальной грамоты</w:t>
            </w:r>
          </w:p>
        </w:tc>
        <w:tc>
          <w:tcPr>
            <w:tcW w:w="1308" w:type="dxa"/>
            <w:textDirection w:val="btLr"/>
          </w:tcPr>
          <w:p w14:paraId="1F86C581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 xml:space="preserve">Развитие </w:t>
            </w:r>
            <w:r>
              <w:rPr>
                <w:sz w:val="20"/>
                <w:szCs w:val="20"/>
                <w:lang w:val="ru-RU"/>
              </w:rPr>
              <w:t>экологических представлений</w:t>
            </w:r>
          </w:p>
        </w:tc>
        <w:tc>
          <w:tcPr>
            <w:tcW w:w="1276" w:type="dxa"/>
            <w:textDirection w:val="btLr"/>
          </w:tcPr>
          <w:p w14:paraId="1053B24B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Развитие элементарных математических представлений</w:t>
            </w:r>
          </w:p>
        </w:tc>
        <w:tc>
          <w:tcPr>
            <w:tcW w:w="1701" w:type="dxa"/>
            <w:textDirection w:val="btLr"/>
          </w:tcPr>
          <w:p w14:paraId="75EBA535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Конструирование</w:t>
            </w:r>
          </w:p>
        </w:tc>
        <w:tc>
          <w:tcPr>
            <w:tcW w:w="709" w:type="dxa"/>
            <w:textDirection w:val="btLr"/>
          </w:tcPr>
          <w:p w14:paraId="6C2DEAC5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1701" w:type="dxa"/>
            <w:textDirection w:val="btLr"/>
          </w:tcPr>
          <w:p w14:paraId="389485F9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Художественное конструирование</w:t>
            </w:r>
          </w:p>
        </w:tc>
        <w:tc>
          <w:tcPr>
            <w:tcW w:w="709" w:type="dxa"/>
            <w:textDirection w:val="btLr"/>
          </w:tcPr>
          <w:p w14:paraId="34E4656B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Режиссерская игра</w:t>
            </w:r>
          </w:p>
        </w:tc>
        <w:tc>
          <w:tcPr>
            <w:tcW w:w="850" w:type="dxa"/>
            <w:textDirection w:val="btLr"/>
          </w:tcPr>
          <w:p w14:paraId="39138A0C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Развитие элементов логического мышления</w:t>
            </w:r>
          </w:p>
        </w:tc>
        <w:tc>
          <w:tcPr>
            <w:tcW w:w="851" w:type="dxa"/>
            <w:textDirection w:val="btLr"/>
          </w:tcPr>
          <w:p w14:paraId="3DA3AF79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Подготовка руки к письму</w:t>
            </w:r>
          </w:p>
        </w:tc>
        <w:tc>
          <w:tcPr>
            <w:tcW w:w="850" w:type="dxa"/>
            <w:textDirection w:val="btLr"/>
          </w:tcPr>
          <w:p w14:paraId="4B8F88E0" w14:textId="77777777" w:rsidR="005908C0" w:rsidRPr="00230547" w:rsidRDefault="005908C0" w:rsidP="007E6DF9">
            <w:pPr>
              <w:ind w:left="113" w:right="113"/>
              <w:rPr>
                <w:sz w:val="20"/>
                <w:szCs w:val="20"/>
                <w:lang w:val="ru-RU"/>
              </w:rPr>
            </w:pPr>
            <w:r w:rsidRPr="00230547">
              <w:rPr>
                <w:sz w:val="20"/>
                <w:szCs w:val="20"/>
                <w:lang w:val="ru-RU"/>
              </w:rPr>
              <w:t>Оценка индивидуальных достижений развития детей</w:t>
            </w:r>
          </w:p>
        </w:tc>
      </w:tr>
      <w:tr w:rsidR="005908C0" w14:paraId="0ECA553E" w14:textId="77777777" w:rsidTr="007E6DF9">
        <w:tblPrEx>
          <w:tblLook w:val="0000" w:firstRow="0" w:lastRow="0" w:firstColumn="0" w:lastColumn="0" w:noHBand="0" w:noVBand="0"/>
        </w:tblPrEx>
        <w:trPr>
          <w:cantSplit/>
          <w:trHeight w:val="7790"/>
        </w:trPr>
        <w:tc>
          <w:tcPr>
            <w:tcW w:w="527" w:type="dxa"/>
          </w:tcPr>
          <w:p w14:paraId="247199AF" w14:textId="77777777" w:rsidR="005908C0" w:rsidRDefault="005908C0" w:rsidP="007E6DF9">
            <w:pPr>
              <w:rPr>
                <w:lang w:val="ru-RU"/>
              </w:rPr>
            </w:pPr>
          </w:p>
        </w:tc>
        <w:tc>
          <w:tcPr>
            <w:tcW w:w="1636" w:type="dxa"/>
          </w:tcPr>
          <w:p w14:paraId="3521A591" w14:textId="77777777" w:rsidR="005908C0" w:rsidRDefault="005908C0" w:rsidP="007E6DF9">
            <w:pPr>
              <w:rPr>
                <w:lang w:val="ru-RU"/>
              </w:rPr>
            </w:pPr>
          </w:p>
        </w:tc>
        <w:tc>
          <w:tcPr>
            <w:tcW w:w="1098" w:type="dxa"/>
            <w:textDirection w:val="btLr"/>
          </w:tcPr>
          <w:p w14:paraId="66D98118" w14:textId="77777777" w:rsidR="005908C0" w:rsidRPr="005F383E" w:rsidRDefault="005908C0" w:rsidP="007E6DF9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Нахождение любого реального предмета в группе, изображенного на плане. Усвоение общепринятых условных обозначений при составлении планов. Освоение принципов масштаба. Умение пользоваться системой координат при игре в «Морской бой». Умение пользоваться системой координат при работе с картой.</w:t>
            </w:r>
          </w:p>
        </w:tc>
        <w:tc>
          <w:tcPr>
            <w:tcW w:w="1244" w:type="dxa"/>
            <w:textDirection w:val="btLr"/>
          </w:tcPr>
          <w:p w14:paraId="413A5241" w14:textId="77777777" w:rsidR="005908C0" w:rsidRPr="005F383E" w:rsidRDefault="005908C0" w:rsidP="007E6DF9">
            <w:pPr>
              <w:ind w:left="113" w:right="11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Использование пространственно-временной модели при пересказе одного из эпизодов сказки. Составление плана проведение игры-драматизации. Придумывание детального описания предмета на основе его схематического изображения и сочинение истории с опорой на это изображение. Использование элементов символизации  для обозначения своего эмоционального отношения к персонажам.</w:t>
            </w:r>
          </w:p>
        </w:tc>
        <w:tc>
          <w:tcPr>
            <w:tcW w:w="1099" w:type="dxa"/>
            <w:textDirection w:val="btLr"/>
          </w:tcPr>
          <w:p w14:paraId="75726DF6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Овладение  умением анализировать предложение и графически записывать его. Овладение составлением предложений из букв. Овладение умением сравнивать слово по звуковым конструкциям и подобрать слова к заданной модели. Овладение чтением</w:t>
            </w:r>
          </w:p>
        </w:tc>
        <w:tc>
          <w:tcPr>
            <w:tcW w:w="1308" w:type="dxa"/>
            <w:textDirection w:val="btLr"/>
          </w:tcPr>
          <w:p w14:paraId="41F17B37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Овладение действием построения и использования моделей, отражающих связь растений и животных с условиями жизни в различных природных зонах. Модель эволюционного развития животных на земле и умение ее использовать. Творческое применение усвоенных средств в воображаемых ситуациях</w:t>
            </w:r>
          </w:p>
        </w:tc>
        <w:tc>
          <w:tcPr>
            <w:tcW w:w="1276" w:type="dxa"/>
            <w:textDirection w:val="btLr"/>
          </w:tcPr>
          <w:p w14:paraId="6810C8C4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Построение и использование графических моделей типа оси  для установления различных количественных отношений.  Представление о составе чисел из 10 из двух меньших. Представление о закономерностях образования чисел числового ряда. Овладение различными действиями, связанными с решением простых математических задач</w:t>
            </w:r>
          </w:p>
        </w:tc>
        <w:tc>
          <w:tcPr>
            <w:tcW w:w="1701" w:type="dxa"/>
            <w:textDirection w:val="btLr"/>
          </w:tcPr>
          <w:p w14:paraId="66F2F499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Овладение умением рассматривать предмет с разных пространственных позиций, и составлять соответствующие этим позициям схемы. Развитие способности представлять в уме целостный образ предмета по его неполному графическому изображению с одной из </w:t>
            </w:r>
            <w:proofErr w:type="spellStart"/>
            <w:proofErr w:type="gramStart"/>
            <w:r>
              <w:rPr>
                <w:lang w:val="ru-RU"/>
              </w:rPr>
              <w:t>позиций.умение</w:t>
            </w:r>
            <w:proofErr w:type="spellEnd"/>
            <w:proofErr w:type="gramEnd"/>
            <w:r>
              <w:rPr>
                <w:lang w:val="ru-RU"/>
              </w:rPr>
              <w:t xml:space="preserve"> переводить разные схематические изображения друг в друга. Умение создавать новые оригинальные постройки.</w:t>
            </w:r>
          </w:p>
        </w:tc>
        <w:tc>
          <w:tcPr>
            <w:tcW w:w="709" w:type="dxa"/>
            <w:textDirection w:val="btLr"/>
          </w:tcPr>
          <w:p w14:paraId="119E72EB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Творческий синтез различных фрагментов целостное изображение, раскрывающее отношение ребенка к изображаемой действительности</w:t>
            </w:r>
          </w:p>
        </w:tc>
        <w:tc>
          <w:tcPr>
            <w:tcW w:w="1701" w:type="dxa"/>
            <w:textDirection w:val="btLr"/>
          </w:tcPr>
          <w:p w14:paraId="06AB52FA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Составление пространственно-временной модели по сказкам «Зимовье», «Мороз Иванович», «Снегурочка», «Царевна лягушка». </w:t>
            </w:r>
            <w:proofErr w:type="gramStart"/>
            <w:r>
              <w:rPr>
                <w:lang w:val="ru-RU"/>
              </w:rPr>
              <w:t>Конструирование  сюжетной</w:t>
            </w:r>
            <w:proofErr w:type="gramEnd"/>
            <w:r>
              <w:rPr>
                <w:lang w:val="ru-RU"/>
              </w:rPr>
              <w:t xml:space="preserve"> композиций. Конструирование сюжетных и пейзажных композиций без помощи наглядной модели. Конструирование предметных изображений по отдельным признакам предмета. Конструирование на заданную тему целостной композиции, из нескольких сюжетных изображений.</w:t>
            </w:r>
          </w:p>
        </w:tc>
        <w:tc>
          <w:tcPr>
            <w:tcW w:w="709" w:type="dxa"/>
            <w:textDirection w:val="btLr"/>
          </w:tcPr>
          <w:p w14:paraId="759AFDBC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Умение показать самостоятельно или с одним партнером  сказку на ширме кукольного театра</w:t>
            </w:r>
          </w:p>
        </w:tc>
        <w:tc>
          <w:tcPr>
            <w:tcW w:w="850" w:type="dxa"/>
            <w:textDirection w:val="btLr"/>
          </w:tcPr>
          <w:p w14:paraId="560508FC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Освоение действиями наглядного моделирования понятийных  отношений в форме классификационного древа. Овладения  действиями классификации разнородного материала.</w:t>
            </w:r>
          </w:p>
        </w:tc>
        <w:tc>
          <w:tcPr>
            <w:tcW w:w="851" w:type="dxa"/>
            <w:textDirection w:val="btLr"/>
          </w:tcPr>
          <w:p w14:paraId="1A3696C6" w14:textId="77777777" w:rsidR="005908C0" w:rsidRDefault="005908C0" w:rsidP="007E6DF9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>Составление букв из элементов. Правильное изображение букв в пространстве. Правильное взаиморасположение элементов букв.</w:t>
            </w:r>
          </w:p>
        </w:tc>
        <w:tc>
          <w:tcPr>
            <w:tcW w:w="850" w:type="dxa"/>
            <w:textDirection w:val="btLr"/>
          </w:tcPr>
          <w:p w14:paraId="3B42DAA2" w14:textId="77777777" w:rsidR="005908C0" w:rsidRDefault="005908C0" w:rsidP="007E6DF9">
            <w:pPr>
              <w:ind w:left="113" w:right="113"/>
              <w:rPr>
                <w:lang w:val="ru-RU"/>
              </w:rPr>
            </w:pPr>
          </w:p>
        </w:tc>
      </w:tr>
    </w:tbl>
    <w:p w14:paraId="0334DD94" w14:textId="77777777" w:rsidR="005908C0" w:rsidRDefault="005908C0" w:rsidP="005908C0">
      <w:pPr>
        <w:rPr>
          <w:lang w:val="ru-RU"/>
        </w:rPr>
      </w:pPr>
      <w:r>
        <w:rPr>
          <w:lang w:val="ru-RU"/>
        </w:rPr>
        <w:t xml:space="preserve">                   </w:t>
      </w:r>
    </w:p>
    <w:p w14:paraId="1E253722" w14:textId="77777777" w:rsidR="005908C0" w:rsidRPr="00DF50BD" w:rsidRDefault="005908C0" w:rsidP="005908C0">
      <w:pPr>
        <w:rPr>
          <w:sz w:val="2"/>
          <w:szCs w:val="2"/>
          <w:lang w:val="ru-RU"/>
        </w:rPr>
        <w:sectPr w:rsidR="005908C0" w:rsidRPr="00DF50BD" w:rsidSect="007E6DF9">
          <w:pgSz w:w="16840" w:h="11910" w:orient="landscape"/>
          <w:pgMar w:top="840" w:right="460" w:bottom="0" w:left="0" w:header="720" w:footer="720" w:gutter="0"/>
          <w:cols w:space="720"/>
          <w:docGrid w:linePitch="299"/>
        </w:sectPr>
      </w:pPr>
    </w:p>
    <w:tbl>
      <w:tblPr>
        <w:tblStyle w:val="TableNormal"/>
        <w:tblW w:w="156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2"/>
        <w:gridCol w:w="1135"/>
        <w:gridCol w:w="138"/>
        <w:gridCol w:w="1139"/>
        <w:gridCol w:w="1135"/>
        <w:gridCol w:w="1310"/>
        <w:gridCol w:w="1243"/>
        <w:gridCol w:w="1631"/>
        <w:gridCol w:w="782"/>
        <w:gridCol w:w="1703"/>
        <w:gridCol w:w="710"/>
        <w:gridCol w:w="709"/>
        <w:gridCol w:w="852"/>
        <w:gridCol w:w="993"/>
      </w:tblGrid>
      <w:tr w:rsidR="005908C0" w:rsidRPr="00DF50BD" w14:paraId="7A6E69B5" w14:textId="77777777" w:rsidTr="004D6917">
        <w:trPr>
          <w:trHeight w:val="422"/>
        </w:trPr>
        <w:tc>
          <w:tcPr>
            <w:tcW w:w="568" w:type="dxa"/>
          </w:tcPr>
          <w:p w14:paraId="14C0C7F5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62" w:type="dxa"/>
          </w:tcPr>
          <w:p w14:paraId="42C3B9C0" w14:textId="2E82B78E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69B9D9FB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</w:p>
        </w:tc>
        <w:tc>
          <w:tcPr>
            <w:tcW w:w="1139" w:type="dxa"/>
          </w:tcPr>
          <w:p w14:paraId="19EC6D38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1E26BA90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4ECFE92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1930318C" w14:textId="77777777" w:rsidR="005908C0" w:rsidRPr="00DF50BD" w:rsidRDefault="00BE501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631" w:type="dxa"/>
          </w:tcPr>
          <w:p w14:paraId="68E97A0F" w14:textId="77777777" w:rsidR="005908C0" w:rsidRPr="00DF50BD" w:rsidRDefault="00BE501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82" w:type="dxa"/>
          </w:tcPr>
          <w:p w14:paraId="5FFC861C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75B1D941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42E880D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6CA34CB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4FC2BA1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7C699B0E" w14:textId="77777777" w:rsidR="005908C0" w:rsidRPr="00DF50BD" w:rsidRDefault="00BE501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 22,2% с77,8% н0</w:t>
            </w:r>
            <w:r w:rsidR="007E6DF9">
              <w:rPr>
                <w:lang w:val="ru-RU"/>
              </w:rPr>
              <w:t>%</w:t>
            </w:r>
          </w:p>
        </w:tc>
      </w:tr>
      <w:tr w:rsidR="005908C0" w:rsidRPr="00A407B4" w14:paraId="1ADAE7FF" w14:textId="77777777" w:rsidTr="004D6917">
        <w:trPr>
          <w:trHeight w:val="421"/>
        </w:trPr>
        <w:tc>
          <w:tcPr>
            <w:tcW w:w="568" w:type="dxa"/>
          </w:tcPr>
          <w:p w14:paraId="78DA4E3F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2" w:type="dxa"/>
          </w:tcPr>
          <w:p w14:paraId="69F8ACB6" w14:textId="67C87D41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0406BCA1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9" w:type="dxa"/>
          </w:tcPr>
          <w:p w14:paraId="117F1F4B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54E03991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390D47CB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43" w:type="dxa"/>
          </w:tcPr>
          <w:p w14:paraId="4D880199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631" w:type="dxa"/>
          </w:tcPr>
          <w:p w14:paraId="75B23607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82" w:type="dxa"/>
          </w:tcPr>
          <w:p w14:paraId="50CF9684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3" w:type="dxa"/>
          </w:tcPr>
          <w:p w14:paraId="46CE160D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10" w:type="dxa"/>
          </w:tcPr>
          <w:p w14:paraId="6B30D13A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4AD79C79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852" w:type="dxa"/>
          </w:tcPr>
          <w:p w14:paraId="4C9AB848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3" w:type="dxa"/>
          </w:tcPr>
          <w:p w14:paraId="669C7254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В-77,8% с22,2% н-0</w:t>
            </w:r>
            <w:r w:rsidR="007E6DF9">
              <w:rPr>
                <w:lang w:val="ru-RU"/>
              </w:rPr>
              <w:t>%</w:t>
            </w:r>
          </w:p>
        </w:tc>
      </w:tr>
      <w:tr w:rsidR="005908C0" w:rsidRPr="00A407B4" w14:paraId="3444775C" w14:textId="77777777" w:rsidTr="004D6917">
        <w:trPr>
          <w:trHeight w:val="419"/>
        </w:trPr>
        <w:tc>
          <w:tcPr>
            <w:tcW w:w="568" w:type="dxa"/>
          </w:tcPr>
          <w:p w14:paraId="5B02CF31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2" w:type="dxa"/>
          </w:tcPr>
          <w:p w14:paraId="15D3756D" w14:textId="117A0912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6C4C9C47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52144D2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6FE0804C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12A6C71E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233185C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3DE58F10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2AAE3101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779AC52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078B8367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0E3CCC7B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4D7D37CA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57D2278F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В-0%с-77,8%н22,2</w:t>
            </w:r>
            <w:r w:rsidR="007E6DF9">
              <w:rPr>
                <w:lang w:val="ru-RU"/>
              </w:rPr>
              <w:t>%</w:t>
            </w:r>
          </w:p>
        </w:tc>
      </w:tr>
      <w:tr w:rsidR="005908C0" w:rsidRPr="00A407B4" w14:paraId="02D86AFB" w14:textId="77777777" w:rsidTr="004D6917">
        <w:trPr>
          <w:trHeight w:val="421"/>
        </w:trPr>
        <w:tc>
          <w:tcPr>
            <w:tcW w:w="568" w:type="dxa"/>
          </w:tcPr>
          <w:p w14:paraId="41A3D92A" w14:textId="77777777" w:rsidR="005908C0" w:rsidRPr="00DF50BD" w:rsidRDefault="00FD2349" w:rsidP="007E6DF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2" w:type="dxa"/>
          </w:tcPr>
          <w:p w14:paraId="45CF0ACE" w14:textId="11BAC4F1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2DE65EA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9" w:type="dxa"/>
          </w:tcPr>
          <w:p w14:paraId="18F89D20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14B0834F" w14:textId="77777777" w:rsidR="005908C0" w:rsidRPr="00DF50BD" w:rsidRDefault="007E6DF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52AA276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64B62249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3A4E272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63400A4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AD85310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47F768E6" w14:textId="77777777" w:rsidR="005908C0" w:rsidRPr="00DF50BD" w:rsidRDefault="007E6DF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7980227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43B6D9B7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58CB1B05" w14:textId="77777777" w:rsidR="005908C0" w:rsidRPr="00DF50BD" w:rsidRDefault="007E6DF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В0%с54,5%н44,5%</w:t>
            </w:r>
          </w:p>
        </w:tc>
      </w:tr>
      <w:tr w:rsidR="005908C0" w:rsidRPr="00DF50BD" w14:paraId="5B2241B9" w14:textId="77777777" w:rsidTr="004D6917">
        <w:trPr>
          <w:trHeight w:val="421"/>
        </w:trPr>
        <w:tc>
          <w:tcPr>
            <w:tcW w:w="568" w:type="dxa"/>
          </w:tcPr>
          <w:p w14:paraId="438CE2B2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62" w:type="dxa"/>
          </w:tcPr>
          <w:p w14:paraId="0EE19365" w14:textId="45221D61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7EE0542B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7F09E49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39934F2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635013A2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43" w:type="dxa"/>
          </w:tcPr>
          <w:p w14:paraId="120E1BD9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631" w:type="dxa"/>
          </w:tcPr>
          <w:p w14:paraId="424F202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7092886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4088F09A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10" w:type="dxa"/>
          </w:tcPr>
          <w:p w14:paraId="60831B89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0C43D93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237AEBF9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3" w:type="dxa"/>
          </w:tcPr>
          <w:p w14:paraId="3DBB7272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В45</w:t>
            </w:r>
            <w:r w:rsidR="00A407B4">
              <w:rPr>
                <w:lang w:val="ru-RU"/>
              </w:rPr>
              <w:t>,4%с55,6</w:t>
            </w:r>
            <w:r w:rsidR="007E6DF9">
              <w:rPr>
                <w:lang w:val="ru-RU"/>
              </w:rPr>
              <w:t>%н0%</w:t>
            </w:r>
          </w:p>
        </w:tc>
      </w:tr>
      <w:tr w:rsidR="005908C0" w:rsidRPr="00DF50BD" w14:paraId="36CA472E" w14:textId="77777777" w:rsidTr="004D6917">
        <w:trPr>
          <w:trHeight w:val="422"/>
        </w:trPr>
        <w:tc>
          <w:tcPr>
            <w:tcW w:w="568" w:type="dxa"/>
          </w:tcPr>
          <w:p w14:paraId="4C404CE5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62" w:type="dxa"/>
          </w:tcPr>
          <w:p w14:paraId="59D2BC3D" w14:textId="48CDE52F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048C6234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18A029E7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5374418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2E03DF18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659274E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3E9AE1C9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56D4B422" w14:textId="77777777" w:rsidR="005908C0" w:rsidRPr="00DF50BD" w:rsidRDefault="00A407B4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390F6D9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1FEB3F20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1EE1743C" w14:textId="77777777" w:rsidR="005908C0" w:rsidRPr="00DF50BD" w:rsidRDefault="007E6DF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2" w:type="dxa"/>
          </w:tcPr>
          <w:p w14:paraId="4A34F1D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6C2DDED3" w14:textId="77777777" w:rsidR="005908C0" w:rsidRPr="00DF50BD" w:rsidRDefault="007E6DF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</w:t>
            </w:r>
            <w:r w:rsidR="00B2589E">
              <w:rPr>
                <w:lang w:val="ru-RU"/>
              </w:rPr>
              <w:t>63,6%н36,4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B2589E" w14:paraId="0E27185C" w14:textId="77777777" w:rsidTr="004D6917">
        <w:trPr>
          <w:trHeight w:val="419"/>
        </w:trPr>
        <w:tc>
          <w:tcPr>
            <w:tcW w:w="568" w:type="dxa"/>
          </w:tcPr>
          <w:p w14:paraId="09197360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62" w:type="dxa"/>
          </w:tcPr>
          <w:p w14:paraId="306BDE2D" w14:textId="1DDE18D6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53735F2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221D575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5AAC509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1F9C7C3C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5156D94C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0BDB07BD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6CC489F1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4AECC9CD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7906A2F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EA81590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852" w:type="dxa"/>
          </w:tcPr>
          <w:p w14:paraId="614FF1C7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52FB4F89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В9,1%с90,9%н0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B2589E" w14:paraId="630C2DEC" w14:textId="77777777" w:rsidTr="004D6917">
        <w:trPr>
          <w:trHeight w:val="421"/>
        </w:trPr>
        <w:tc>
          <w:tcPr>
            <w:tcW w:w="568" w:type="dxa"/>
          </w:tcPr>
          <w:p w14:paraId="0CDE2FE2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562" w:type="dxa"/>
          </w:tcPr>
          <w:p w14:paraId="42DF95E4" w14:textId="6C6B9EA2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16862CCA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9" w:type="dxa"/>
          </w:tcPr>
          <w:p w14:paraId="3470F68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6CADAABF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5D7C5334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0590C870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631" w:type="dxa"/>
          </w:tcPr>
          <w:p w14:paraId="1E661C4C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82" w:type="dxa"/>
          </w:tcPr>
          <w:p w14:paraId="4E585E8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F2E8555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10" w:type="dxa"/>
          </w:tcPr>
          <w:p w14:paraId="26BDDB22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C8C653E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1114D6B7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3" w:type="dxa"/>
          </w:tcPr>
          <w:p w14:paraId="677DE021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В54,5%с45,5</w:t>
            </w:r>
            <w:r w:rsidR="002F2A5C">
              <w:rPr>
                <w:lang w:val="ru-RU"/>
              </w:rPr>
              <w:t>%н0%</w:t>
            </w:r>
          </w:p>
        </w:tc>
      </w:tr>
      <w:tr w:rsidR="005908C0" w:rsidRPr="00B2589E" w14:paraId="18389FD0" w14:textId="77777777" w:rsidTr="004D6917">
        <w:trPr>
          <w:trHeight w:val="421"/>
        </w:trPr>
        <w:tc>
          <w:tcPr>
            <w:tcW w:w="568" w:type="dxa"/>
          </w:tcPr>
          <w:p w14:paraId="654AB210" w14:textId="77777777" w:rsidR="005908C0" w:rsidRPr="00DF50BD" w:rsidRDefault="00FD2349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562" w:type="dxa"/>
          </w:tcPr>
          <w:p w14:paraId="7D9E0F43" w14:textId="77B1A555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3BC7C6B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60FDF11B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091789A7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6708944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4F2D1BA5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108A5718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263BF881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65B93CF6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0E6489E1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20A2E6A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2" w:type="dxa"/>
          </w:tcPr>
          <w:p w14:paraId="1BA382C2" w14:textId="77777777" w:rsidR="005908C0" w:rsidRPr="00DF50BD" w:rsidRDefault="00FD2349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6ADC15AE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В0%с81,8%н18,2%</w:t>
            </w:r>
          </w:p>
        </w:tc>
      </w:tr>
      <w:tr w:rsidR="005908C0" w:rsidRPr="00DF50BD" w14:paraId="1A0DD49B" w14:textId="77777777" w:rsidTr="004D6917">
        <w:trPr>
          <w:trHeight w:val="419"/>
        </w:trPr>
        <w:tc>
          <w:tcPr>
            <w:tcW w:w="568" w:type="dxa"/>
          </w:tcPr>
          <w:p w14:paraId="4F579BBE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62" w:type="dxa"/>
          </w:tcPr>
          <w:p w14:paraId="6EFEB62A" w14:textId="7520B113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C9F69E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4AAEE4D6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328DD3BD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0600C60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66B93E73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6B9DA80D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1A44F89B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63020BC7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608AB758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4A893F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124070C0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4D323451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</w:t>
            </w:r>
            <w:r w:rsidR="002F2A5C">
              <w:rPr>
                <w:lang w:val="ru-RU"/>
              </w:rPr>
              <w:t>%с</w:t>
            </w:r>
            <w:r>
              <w:rPr>
                <w:lang w:val="ru-RU"/>
              </w:rPr>
              <w:t>90,9%н9,1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49D8358E" w14:textId="77777777" w:rsidTr="004D6917">
        <w:trPr>
          <w:trHeight w:val="421"/>
        </w:trPr>
        <w:tc>
          <w:tcPr>
            <w:tcW w:w="568" w:type="dxa"/>
          </w:tcPr>
          <w:p w14:paraId="1FA1F53C" w14:textId="77777777" w:rsidR="005908C0" w:rsidRPr="00DF50BD" w:rsidRDefault="004D6917" w:rsidP="007E6DF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62" w:type="dxa"/>
          </w:tcPr>
          <w:p w14:paraId="2349B7BF" w14:textId="02362835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5E1ACFA9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459D65D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425945C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75D66DC8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3E3E7BF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7E271C6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3D7A9668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2E8E3BB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5B754F8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3E77E82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1911BCF1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588A39CC" w14:textId="77777777" w:rsidR="005908C0" w:rsidRPr="00DF50BD" w:rsidRDefault="00B2589E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В0%с100%н 0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277D797B" w14:textId="77777777" w:rsidTr="004D6917">
        <w:trPr>
          <w:trHeight w:val="421"/>
        </w:trPr>
        <w:tc>
          <w:tcPr>
            <w:tcW w:w="568" w:type="dxa"/>
          </w:tcPr>
          <w:p w14:paraId="068B5863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62" w:type="dxa"/>
          </w:tcPr>
          <w:p w14:paraId="2ACA929A" w14:textId="72B127EE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866E01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5DB0548F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50A8C93D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763D1A73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212CA03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480A5FB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510739F0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1D467E16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10" w:type="dxa"/>
          </w:tcPr>
          <w:p w14:paraId="345FD9ED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C381AF5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6F6F1C3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149B5E4D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В0%с90,9%н9,1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48502BBF" w14:textId="77777777" w:rsidTr="004D6917">
        <w:trPr>
          <w:trHeight w:val="421"/>
        </w:trPr>
        <w:tc>
          <w:tcPr>
            <w:tcW w:w="568" w:type="dxa"/>
          </w:tcPr>
          <w:p w14:paraId="13AA1E6E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562" w:type="dxa"/>
          </w:tcPr>
          <w:p w14:paraId="005E2507" w14:textId="1155DBE3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6BF207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5D4D1B1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72145F5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129AC30F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5639D550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03B9471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75E9F05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AB5F40D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2160644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9F3AB33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63FB67D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3" w:type="dxa"/>
          </w:tcPr>
          <w:p w14:paraId="3ECC8D29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В9%с91%н0%</w:t>
            </w:r>
          </w:p>
        </w:tc>
      </w:tr>
      <w:tr w:rsidR="005908C0" w:rsidRPr="00DF50BD" w14:paraId="087A559B" w14:textId="77777777" w:rsidTr="004D6917">
        <w:trPr>
          <w:trHeight w:val="419"/>
        </w:trPr>
        <w:tc>
          <w:tcPr>
            <w:tcW w:w="568" w:type="dxa"/>
          </w:tcPr>
          <w:p w14:paraId="46AB0DA9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562" w:type="dxa"/>
          </w:tcPr>
          <w:p w14:paraId="2B37ECFB" w14:textId="25E158C7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1B8B11D5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4137D82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166BCD06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40A520E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19EBB022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01D0D203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43155F68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5F9F9F8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01F759C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93B704D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2" w:type="dxa"/>
          </w:tcPr>
          <w:p w14:paraId="484FE103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3B7812E9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В0%с81,8%н18,2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5C22125E" w14:textId="77777777" w:rsidTr="004D6917">
        <w:trPr>
          <w:trHeight w:val="422"/>
        </w:trPr>
        <w:tc>
          <w:tcPr>
            <w:tcW w:w="568" w:type="dxa"/>
          </w:tcPr>
          <w:p w14:paraId="5832D06E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62" w:type="dxa"/>
          </w:tcPr>
          <w:p w14:paraId="307303D9" w14:textId="51177E71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4767674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9" w:type="dxa"/>
          </w:tcPr>
          <w:p w14:paraId="64F231F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3A7481E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22A8C108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3F020D46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4CC4073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17552864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38FB3748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18848C6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300B8E62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46621134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3B3ADC4C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В0%с90,9%н9,1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3606CFC7" w14:textId="77777777" w:rsidTr="004D6917">
        <w:trPr>
          <w:trHeight w:val="422"/>
        </w:trPr>
        <w:tc>
          <w:tcPr>
            <w:tcW w:w="568" w:type="dxa"/>
          </w:tcPr>
          <w:p w14:paraId="22279A49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562" w:type="dxa"/>
          </w:tcPr>
          <w:p w14:paraId="645698D7" w14:textId="0D5A9F14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69326464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9" w:type="dxa"/>
          </w:tcPr>
          <w:p w14:paraId="4D424CEF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038E494A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049E54E8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43" w:type="dxa"/>
          </w:tcPr>
          <w:p w14:paraId="492C048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38B66405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4827D76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3B7F5E1D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204A5441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5E8F13A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31F21043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2E66BA53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В0%с45,5%н54,5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5A80A65F" w14:textId="77777777" w:rsidTr="004D6917">
        <w:trPr>
          <w:trHeight w:val="422"/>
        </w:trPr>
        <w:tc>
          <w:tcPr>
            <w:tcW w:w="568" w:type="dxa"/>
          </w:tcPr>
          <w:p w14:paraId="3E5DE607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lastRenderedPageBreak/>
              <w:t>17</w:t>
            </w:r>
          </w:p>
        </w:tc>
        <w:tc>
          <w:tcPr>
            <w:tcW w:w="1562" w:type="dxa"/>
          </w:tcPr>
          <w:p w14:paraId="334E6120" w14:textId="68957690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60F0E68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9" w:type="dxa"/>
          </w:tcPr>
          <w:p w14:paraId="14C7F9EC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56CB8D67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59FC8ADF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43" w:type="dxa"/>
          </w:tcPr>
          <w:p w14:paraId="486880C7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6C211E1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4D8D5E35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4363F41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6C97F237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1C341C59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16303942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531151EC" w14:textId="77777777" w:rsidR="005908C0" w:rsidRPr="00DF50BD" w:rsidRDefault="0032139A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В0%с72,7%н27,3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0EDD0032" w14:textId="77777777" w:rsidTr="004D6917">
        <w:trPr>
          <w:trHeight w:val="422"/>
        </w:trPr>
        <w:tc>
          <w:tcPr>
            <w:tcW w:w="568" w:type="dxa"/>
          </w:tcPr>
          <w:p w14:paraId="147B69F9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562" w:type="dxa"/>
          </w:tcPr>
          <w:p w14:paraId="5D9D38AB" w14:textId="48F26A46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7393CF5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9" w:type="dxa"/>
          </w:tcPr>
          <w:p w14:paraId="0886009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17D08AED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366E6E2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4585AA8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33EB283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5F72FB3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591CEF2F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4610B55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A0AA21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54F8A55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61EAFC46" w14:textId="77777777" w:rsidR="005908C0" w:rsidRPr="00DF50BD" w:rsidRDefault="002F2A5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В0%с54,5%н45,5%</w:t>
            </w:r>
          </w:p>
        </w:tc>
      </w:tr>
      <w:tr w:rsidR="005908C0" w:rsidRPr="00DF50BD" w14:paraId="10BFE8DD" w14:textId="77777777" w:rsidTr="004D6917">
        <w:trPr>
          <w:trHeight w:val="422"/>
        </w:trPr>
        <w:tc>
          <w:tcPr>
            <w:tcW w:w="568" w:type="dxa"/>
          </w:tcPr>
          <w:p w14:paraId="4F5D2DD1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562" w:type="dxa"/>
          </w:tcPr>
          <w:p w14:paraId="44B398D8" w14:textId="16E3D1DB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273" w:type="dxa"/>
            <w:gridSpan w:val="2"/>
          </w:tcPr>
          <w:p w14:paraId="38FB8237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9" w:type="dxa"/>
          </w:tcPr>
          <w:p w14:paraId="23BF5977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7ED7E9C4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3C30059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1953D97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40CA48A7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2B51FEC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03A785B7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10" w:type="dxa"/>
          </w:tcPr>
          <w:p w14:paraId="4CC16F28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33D23BC8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2" w:type="dxa"/>
          </w:tcPr>
          <w:p w14:paraId="234C30DD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3CFB538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В0%с18,2%н81,8</w:t>
            </w:r>
            <w:r w:rsidR="002F2A5C">
              <w:rPr>
                <w:lang w:val="ru-RU"/>
              </w:rPr>
              <w:t>%</w:t>
            </w:r>
          </w:p>
        </w:tc>
      </w:tr>
      <w:tr w:rsidR="005908C0" w:rsidRPr="00DF50BD" w14:paraId="726B6A7A" w14:textId="77777777" w:rsidTr="007E6DF9">
        <w:trPr>
          <w:trHeight w:val="422"/>
        </w:trPr>
        <w:tc>
          <w:tcPr>
            <w:tcW w:w="568" w:type="dxa"/>
          </w:tcPr>
          <w:p w14:paraId="05B1D65A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62" w:type="dxa"/>
          </w:tcPr>
          <w:p w14:paraId="1278FB5D" w14:textId="3CF66A8B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464FC8E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7" w:type="dxa"/>
            <w:gridSpan w:val="2"/>
          </w:tcPr>
          <w:p w14:paraId="7DDAD62D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4F57662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66F68590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1A6EC346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264625BB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6C222D7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7637AA83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509553E8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0BC0CFE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7EF4F54F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1673C579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В0%с100%н0</w:t>
            </w:r>
            <w:r w:rsidR="00CF21BC">
              <w:rPr>
                <w:lang w:val="ru-RU"/>
              </w:rPr>
              <w:t>%</w:t>
            </w:r>
          </w:p>
        </w:tc>
      </w:tr>
      <w:tr w:rsidR="005908C0" w:rsidRPr="00DF50BD" w14:paraId="673A590D" w14:textId="77777777" w:rsidTr="007E6DF9">
        <w:trPr>
          <w:trHeight w:val="421"/>
        </w:trPr>
        <w:tc>
          <w:tcPr>
            <w:tcW w:w="568" w:type="dxa"/>
          </w:tcPr>
          <w:p w14:paraId="1DE0BB04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562" w:type="dxa"/>
          </w:tcPr>
          <w:p w14:paraId="5173431F" w14:textId="546221DF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4DE2DEB8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7" w:type="dxa"/>
            <w:gridSpan w:val="2"/>
          </w:tcPr>
          <w:p w14:paraId="1387063F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3E076AB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3D95C16D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43" w:type="dxa"/>
          </w:tcPr>
          <w:p w14:paraId="352A4F5C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3333515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52C3628C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2CA871B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551E9586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115B2A0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7168C534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5B625A98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В0%с45,5%н54,5</w:t>
            </w:r>
            <w:r w:rsidR="00CF21BC">
              <w:rPr>
                <w:lang w:val="ru-RU"/>
              </w:rPr>
              <w:t>%</w:t>
            </w:r>
          </w:p>
        </w:tc>
      </w:tr>
      <w:tr w:rsidR="005908C0" w:rsidRPr="00DF50BD" w14:paraId="3F9E312F" w14:textId="77777777" w:rsidTr="007E6DF9">
        <w:trPr>
          <w:trHeight w:val="419"/>
        </w:trPr>
        <w:tc>
          <w:tcPr>
            <w:tcW w:w="568" w:type="dxa"/>
          </w:tcPr>
          <w:p w14:paraId="44772DC6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562" w:type="dxa"/>
          </w:tcPr>
          <w:p w14:paraId="2B23EDE8" w14:textId="53BA5DDF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1C6AA31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7" w:type="dxa"/>
            <w:gridSpan w:val="2"/>
          </w:tcPr>
          <w:p w14:paraId="4200747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2680C66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35486111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43" w:type="dxa"/>
          </w:tcPr>
          <w:p w14:paraId="34C0A87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5E0C78AF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1F7EB109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5A5A697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10" w:type="dxa"/>
          </w:tcPr>
          <w:p w14:paraId="598D6AE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214AE3E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5114FEE9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2D84181F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В0%сн36,3%н63,7%</w:t>
            </w:r>
          </w:p>
        </w:tc>
      </w:tr>
      <w:tr w:rsidR="005908C0" w:rsidRPr="00DF50BD" w14:paraId="598F5DDB" w14:textId="77777777" w:rsidTr="007E6DF9">
        <w:trPr>
          <w:trHeight w:val="421"/>
        </w:trPr>
        <w:tc>
          <w:tcPr>
            <w:tcW w:w="568" w:type="dxa"/>
          </w:tcPr>
          <w:p w14:paraId="32D19C56" w14:textId="77777777" w:rsidR="005908C0" w:rsidRPr="00DF50BD" w:rsidRDefault="004D6917" w:rsidP="007E6DF9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562" w:type="dxa"/>
          </w:tcPr>
          <w:p w14:paraId="2E6754ED" w14:textId="2FB02980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4D31DF1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7" w:type="dxa"/>
            <w:gridSpan w:val="2"/>
          </w:tcPr>
          <w:p w14:paraId="0D484AC7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29696A78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4C263D9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72155B9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386871C0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19E092D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576D1B0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0FB2400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444FCCCC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4470900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2D52B8FC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В0%с90,9%н9,1%</w:t>
            </w:r>
          </w:p>
        </w:tc>
      </w:tr>
      <w:tr w:rsidR="005908C0" w:rsidRPr="00DF50BD" w14:paraId="124B5138" w14:textId="77777777" w:rsidTr="007E6DF9">
        <w:trPr>
          <w:trHeight w:val="421"/>
        </w:trPr>
        <w:tc>
          <w:tcPr>
            <w:tcW w:w="568" w:type="dxa"/>
          </w:tcPr>
          <w:p w14:paraId="6C10913E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562" w:type="dxa"/>
          </w:tcPr>
          <w:p w14:paraId="52A0ECEF" w14:textId="1434E626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02AE7EF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7" w:type="dxa"/>
            <w:gridSpan w:val="2"/>
          </w:tcPr>
          <w:p w14:paraId="7B48AF8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5" w:type="dxa"/>
          </w:tcPr>
          <w:p w14:paraId="2E82AEE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310" w:type="dxa"/>
          </w:tcPr>
          <w:p w14:paraId="667DA59E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7D47915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3D9F828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2B5E8F38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703" w:type="dxa"/>
          </w:tcPr>
          <w:p w14:paraId="65A9109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10" w:type="dxa"/>
          </w:tcPr>
          <w:p w14:paraId="21EE420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4C66EF56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852" w:type="dxa"/>
          </w:tcPr>
          <w:p w14:paraId="23F8A151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993" w:type="dxa"/>
          </w:tcPr>
          <w:p w14:paraId="1451698F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В63,6%с36,4%н0%</w:t>
            </w:r>
          </w:p>
        </w:tc>
      </w:tr>
      <w:tr w:rsidR="005908C0" w:rsidRPr="00DF50BD" w14:paraId="142F14CA" w14:textId="77777777" w:rsidTr="007E6DF9">
        <w:trPr>
          <w:trHeight w:val="422"/>
        </w:trPr>
        <w:tc>
          <w:tcPr>
            <w:tcW w:w="568" w:type="dxa"/>
          </w:tcPr>
          <w:p w14:paraId="6E7782A5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62" w:type="dxa"/>
          </w:tcPr>
          <w:p w14:paraId="79DBE1B5" w14:textId="4C6E00B1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036EE10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7" w:type="dxa"/>
            <w:gridSpan w:val="2"/>
          </w:tcPr>
          <w:p w14:paraId="4FBAADC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47A9203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3E45493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031703DA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24FB6424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5B3D776B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601B398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10" w:type="dxa"/>
          </w:tcPr>
          <w:p w14:paraId="0F7A10D0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709" w:type="dxa"/>
          </w:tcPr>
          <w:p w14:paraId="58E3B435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32853B62" w14:textId="77777777" w:rsidR="005908C0" w:rsidRPr="00DF50BD" w:rsidRDefault="004D691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3C43E82F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В18,2%с81,8%н0%</w:t>
            </w:r>
          </w:p>
        </w:tc>
      </w:tr>
      <w:tr w:rsidR="005908C0" w:rsidRPr="00DF50BD" w14:paraId="5386A2F9" w14:textId="77777777" w:rsidTr="007E6DF9">
        <w:trPr>
          <w:trHeight w:val="419"/>
        </w:trPr>
        <w:tc>
          <w:tcPr>
            <w:tcW w:w="568" w:type="dxa"/>
          </w:tcPr>
          <w:p w14:paraId="6D3D4852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562" w:type="dxa"/>
          </w:tcPr>
          <w:p w14:paraId="630C61CE" w14:textId="331D6BAE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6D110AF4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7" w:type="dxa"/>
            <w:gridSpan w:val="2"/>
          </w:tcPr>
          <w:p w14:paraId="41DE1ACB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135" w:type="dxa"/>
          </w:tcPr>
          <w:p w14:paraId="00B6A3CF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310" w:type="dxa"/>
          </w:tcPr>
          <w:p w14:paraId="79B6E94E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243" w:type="dxa"/>
          </w:tcPr>
          <w:p w14:paraId="79213C83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0B1B579E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32FCFCC6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E7A107F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1BD7A670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3B18E969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852" w:type="dxa"/>
          </w:tcPr>
          <w:p w14:paraId="45BF2900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5194C642" w14:textId="77777777" w:rsidR="005908C0" w:rsidRPr="00DF50BD" w:rsidRDefault="00CF21BC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В36,3%с63,7%н0%</w:t>
            </w:r>
          </w:p>
        </w:tc>
      </w:tr>
      <w:tr w:rsidR="005908C0" w:rsidRPr="00DF50BD" w14:paraId="3364764B" w14:textId="77777777" w:rsidTr="007E6DF9">
        <w:trPr>
          <w:trHeight w:val="421"/>
        </w:trPr>
        <w:tc>
          <w:tcPr>
            <w:tcW w:w="568" w:type="dxa"/>
          </w:tcPr>
          <w:p w14:paraId="6F2711DB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62" w:type="dxa"/>
          </w:tcPr>
          <w:p w14:paraId="48E4F1DF" w14:textId="0AB8C2D6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121FE6D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7" w:type="dxa"/>
            <w:gridSpan w:val="2"/>
          </w:tcPr>
          <w:p w14:paraId="6CE745A7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7F68146C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56E45DB5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11EBC6F1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631" w:type="dxa"/>
          </w:tcPr>
          <w:p w14:paraId="1D3BCB64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19F68BE1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2260F455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10" w:type="dxa"/>
          </w:tcPr>
          <w:p w14:paraId="7C8A2031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5A01E44C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15A0120D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38E1396A" w14:textId="77777777" w:rsidR="005908C0" w:rsidRPr="00DF50BD" w:rsidRDefault="0020116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В0%с54,5%н45,5</w:t>
            </w:r>
            <w:r w:rsidR="00CF21BC">
              <w:rPr>
                <w:lang w:val="ru-RU"/>
              </w:rPr>
              <w:t>%</w:t>
            </w:r>
          </w:p>
        </w:tc>
      </w:tr>
      <w:tr w:rsidR="005908C0" w:rsidRPr="00DF50BD" w14:paraId="2E1DD24C" w14:textId="77777777" w:rsidTr="007E6DF9">
        <w:trPr>
          <w:trHeight w:val="421"/>
        </w:trPr>
        <w:tc>
          <w:tcPr>
            <w:tcW w:w="568" w:type="dxa"/>
          </w:tcPr>
          <w:p w14:paraId="301AEC78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562" w:type="dxa"/>
          </w:tcPr>
          <w:p w14:paraId="13EE8D8A" w14:textId="6D17504D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41B8A7B9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77" w:type="dxa"/>
            <w:gridSpan w:val="2"/>
          </w:tcPr>
          <w:p w14:paraId="64072DB6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135" w:type="dxa"/>
          </w:tcPr>
          <w:p w14:paraId="0271803A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310" w:type="dxa"/>
          </w:tcPr>
          <w:p w14:paraId="5750F421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243" w:type="dxa"/>
          </w:tcPr>
          <w:p w14:paraId="57B285A2" w14:textId="77777777" w:rsidR="005908C0" w:rsidRPr="00DF50BD" w:rsidRDefault="00FC38E1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76BD7B0E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82" w:type="dxa"/>
          </w:tcPr>
          <w:p w14:paraId="5E26B4CE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703" w:type="dxa"/>
          </w:tcPr>
          <w:p w14:paraId="0DF33242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45DBC546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09" w:type="dxa"/>
          </w:tcPr>
          <w:p w14:paraId="1B2BEA38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852" w:type="dxa"/>
          </w:tcPr>
          <w:p w14:paraId="7EC52D5F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993" w:type="dxa"/>
          </w:tcPr>
          <w:p w14:paraId="6D6A9D34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В0%с100%н0</w:t>
            </w:r>
            <w:r w:rsidR="00CF21BC">
              <w:rPr>
                <w:lang w:val="ru-RU"/>
              </w:rPr>
              <w:t>%</w:t>
            </w:r>
          </w:p>
        </w:tc>
      </w:tr>
      <w:tr w:rsidR="005908C0" w:rsidRPr="00DF50BD" w14:paraId="1F43E312" w14:textId="77777777" w:rsidTr="00FC38E1">
        <w:trPr>
          <w:trHeight w:val="71"/>
        </w:trPr>
        <w:tc>
          <w:tcPr>
            <w:tcW w:w="568" w:type="dxa"/>
          </w:tcPr>
          <w:p w14:paraId="49197192" w14:textId="77777777" w:rsidR="005908C0" w:rsidRPr="00DF50BD" w:rsidRDefault="004D6917" w:rsidP="007E6DF9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562" w:type="dxa"/>
          </w:tcPr>
          <w:p w14:paraId="7026BE36" w14:textId="32707B88" w:rsidR="005908C0" w:rsidRPr="00DF50BD" w:rsidRDefault="005908C0" w:rsidP="007E6DF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14:paraId="195C0519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77" w:type="dxa"/>
            <w:gridSpan w:val="2"/>
          </w:tcPr>
          <w:p w14:paraId="7A3C3DB6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135" w:type="dxa"/>
          </w:tcPr>
          <w:p w14:paraId="741860B5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310" w:type="dxa"/>
          </w:tcPr>
          <w:p w14:paraId="6642E7AD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243" w:type="dxa"/>
          </w:tcPr>
          <w:p w14:paraId="2FBED5A7" w14:textId="77777777" w:rsidR="005908C0" w:rsidRPr="00DF50BD" w:rsidRDefault="00DE10E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1631" w:type="dxa"/>
          </w:tcPr>
          <w:p w14:paraId="47174088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82" w:type="dxa"/>
          </w:tcPr>
          <w:p w14:paraId="62138B94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1703" w:type="dxa"/>
          </w:tcPr>
          <w:p w14:paraId="22DE955E" w14:textId="77777777" w:rsidR="005908C0" w:rsidRPr="00DF50BD" w:rsidRDefault="00DE10E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</w:t>
            </w:r>
          </w:p>
        </w:tc>
        <w:tc>
          <w:tcPr>
            <w:tcW w:w="710" w:type="dxa"/>
          </w:tcPr>
          <w:p w14:paraId="50150081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709" w:type="dxa"/>
          </w:tcPr>
          <w:p w14:paraId="50C12808" w14:textId="77777777" w:rsidR="005908C0" w:rsidRPr="00DF50BD" w:rsidRDefault="00616176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852" w:type="dxa"/>
          </w:tcPr>
          <w:p w14:paraId="1D29AC93" w14:textId="77777777" w:rsidR="005908C0" w:rsidRPr="00DF50BD" w:rsidRDefault="00DE10E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н</w:t>
            </w:r>
          </w:p>
        </w:tc>
        <w:tc>
          <w:tcPr>
            <w:tcW w:w="993" w:type="dxa"/>
          </w:tcPr>
          <w:p w14:paraId="62CE4BEE" w14:textId="77777777" w:rsidR="005908C0" w:rsidRPr="00DF50BD" w:rsidRDefault="00DE10E7" w:rsidP="007E6DF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В0%с18,2%н81,8</w:t>
            </w:r>
            <w:r w:rsidR="00CF21BC">
              <w:rPr>
                <w:lang w:val="ru-RU"/>
              </w:rPr>
              <w:t>%</w:t>
            </w:r>
          </w:p>
        </w:tc>
      </w:tr>
    </w:tbl>
    <w:p w14:paraId="4C2A65AA" w14:textId="77777777" w:rsidR="00511E56" w:rsidRDefault="00511E56">
      <w:pPr>
        <w:rPr>
          <w:lang w:val="ru-RU"/>
        </w:rPr>
      </w:pPr>
    </w:p>
    <w:p w14:paraId="7D76F1EF" w14:textId="77777777" w:rsidR="00511E56" w:rsidRPr="00511E56" w:rsidRDefault="00511E56" w:rsidP="00511E56">
      <w:pPr>
        <w:rPr>
          <w:sz w:val="18"/>
          <w:szCs w:val="18"/>
          <w:lang w:val="ru-RU"/>
        </w:rPr>
      </w:pPr>
      <w:r w:rsidRPr="00511E56">
        <w:rPr>
          <w:sz w:val="18"/>
          <w:szCs w:val="18"/>
          <w:lang w:val="ru-RU"/>
        </w:rPr>
        <w:t xml:space="preserve">Примечание: При заполнении таблицы используются условные обозначения – уровни овладения детьми основными способами решения развивающих задач, предусмотренными программой, основными знаниями и умениями </w:t>
      </w:r>
      <w:proofErr w:type="gramStart"/>
      <w:r w:rsidRPr="00511E56">
        <w:rPr>
          <w:sz w:val="18"/>
          <w:szCs w:val="18"/>
          <w:lang w:val="ru-RU"/>
        </w:rPr>
        <w:t>-  высокий</w:t>
      </w:r>
      <w:proofErr w:type="gramEnd"/>
      <w:r w:rsidRPr="00511E56">
        <w:rPr>
          <w:sz w:val="18"/>
          <w:szCs w:val="18"/>
          <w:lang w:val="ru-RU"/>
        </w:rPr>
        <w:t xml:space="preserve"> уровень – В, средний уровень - С, низкий уровень - Н</w:t>
      </w:r>
    </w:p>
    <w:p w14:paraId="200AD2ED" w14:textId="572C4A78" w:rsidR="00511E56" w:rsidRPr="00511E56" w:rsidRDefault="00511E56" w:rsidP="00511E56">
      <w:pPr>
        <w:rPr>
          <w:sz w:val="18"/>
          <w:szCs w:val="18"/>
          <w:lang w:val="ru-RU"/>
        </w:rPr>
      </w:pPr>
      <w:r w:rsidRPr="00511E56">
        <w:rPr>
          <w:sz w:val="18"/>
          <w:szCs w:val="18"/>
          <w:lang w:val="ru-RU"/>
        </w:rPr>
        <w:t>(подробнее в пособии «Педагогическая диагностика по программе Развитие»)</w:t>
      </w:r>
    </w:p>
    <w:p w14:paraId="781D2D47" w14:textId="77777777" w:rsidR="00511E56" w:rsidRDefault="00511E56">
      <w:pPr>
        <w:rPr>
          <w:lang w:val="ru-RU"/>
        </w:rPr>
      </w:pPr>
    </w:p>
    <w:p w14:paraId="5F4AE955" w14:textId="77777777" w:rsidR="00511E56" w:rsidRDefault="00511E56">
      <w:pPr>
        <w:rPr>
          <w:lang w:val="ru-RU"/>
        </w:rPr>
      </w:pPr>
    </w:p>
    <w:p w14:paraId="300410FC" w14:textId="609C5B21" w:rsidR="001A1960" w:rsidRPr="005908C0" w:rsidRDefault="00734A2C" w:rsidP="00511E56">
      <w:pPr>
        <w:jc w:val="both"/>
        <w:rPr>
          <w:lang w:val="ru-RU"/>
        </w:rPr>
      </w:pPr>
      <w:r>
        <w:rPr>
          <w:lang w:val="ru-RU"/>
        </w:rPr>
        <w:t xml:space="preserve">Вывод: Диагностика эффективности достижений детьми планируемых результатов освоения основной образовательной программы дошкольного образовательного учреждения проводилась в конце учебного года в подготовительной к школе группе. Обследовано 29 дошкольников, по 5 образовательным областям, соответствующим ФГОС дошкольного </w:t>
      </w:r>
      <w:proofErr w:type="gramStart"/>
      <w:r>
        <w:rPr>
          <w:lang w:val="ru-RU"/>
        </w:rPr>
        <w:t>образования :</w:t>
      </w:r>
      <w:proofErr w:type="gramEnd"/>
      <w:r>
        <w:rPr>
          <w:lang w:val="ru-RU"/>
        </w:rPr>
        <w:t xml:space="preserve"> « Социально-коммуникативное развитие», « Познавательное развитие», «Речевое развитие», «Художественно-эстетическое развитие», «Физическое развитие». Методы проведения: наблюдение, проблемная ситуация, беседа. </w:t>
      </w:r>
      <w:r>
        <w:rPr>
          <w:lang w:val="ru-RU"/>
        </w:rPr>
        <w:lastRenderedPageBreak/>
        <w:t xml:space="preserve">Формы проведения: индивидуальная, подгрупповая, групповая.  Программный материал </w:t>
      </w:r>
      <w:proofErr w:type="gramStart"/>
      <w:r>
        <w:rPr>
          <w:lang w:val="ru-RU"/>
        </w:rPr>
        <w:t>( по</w:t>
      </w:r>
      <w:proofErr w:type="gramEnd"/>
      <w:r>
        <w:rPr>
          <w:lang w:val="ru-RU"/>
        </w:rPr>
        <w:t xml:space="preserve"> всем 5 образовательным областям</w:t>
      </w:r>
      <w:r w:rsidR="00DE10E7">
        <w:rPr>
          <w:lang w:val="ru-RU"/>
        </w:rPr>
        <w:t>)</w:t>
      </w:r>
      <w:r>
        <w:rPr>
          <w:lang w:val="ru-RU"/>
        </w:rPr>
        <w:t xml:space="preserve"> усвоен детьми подготовительной к школе гр</w:t>
      </w:r>
      <w:r w:rsidR="00DE10E7">
        <w:rPr>
          <w:lang w:val="ru-RU"/>
        </w:rPr>
        <w:t xml:space="preserve">уппе. Анализируя результаты, необходимо отметить, что по результатам готовности детей к школе можно сделать вывод, что у большинства детей сформированы начальные умения в области учебной деятельности. Сравнительный анализ результатов мониторинга в начале и в конце учебного года показывает рост освоения детьми программного материала, т е прослеживается положительная динамика развития ребенка по всем видам деятельности. </w:t>
      </w:r>
      <w:r w:rsidR="008F507A">
        <w:rPr>
          <w:lang w:val="ru-RU"/>
        </w:rPr>
        <w:t>В основном показатели выполнения программы «Развитие успеха» находятся в пределах высокого и среднего уровня. Это означает, что применение рабочей программы благотворно сказывается на результатах итогового мониторинга. Таким образом, образовательная деятельность в подготовительной группе реализуется в достат</w:t>
      </w:r>
      <w:r w:rsidR="00511E56">
        <w:rPr>
          <w:lang w:val="ru-RU"/>
        </w:rPr>
        <w:t>о</w:t>
      </w:r>
      <w:r w:rsidR="008F507A">
        <w:rPr>
          <w:lang w:val="ru-RU"/>
        </w:rPr>
        <w:t>чном уровне.</w:t>
      </w:r>
    </w:p>
    <w:sectPr w:rsidR="001A1960" w:rsidRPr="005908C0" w:rsidSect="005908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C0"/>
    <w:rsid w:val="001927CA"/>
    <w:rsid w:val="001A1960"/>
    <w:rsid w:val="00201167"/>
    <w:rsid w:val="002F2A5C"/>
    <w:rsid w:val="0032139A"/>
    <w:rsid w:val="003B6EB5"/>
    <w:rsid w:val="004D6917"/>
    <w:rsid w:val="00511E56"/>
    <w:rsid w:val="00557DEE"/>
    <w:rsid w:val="005908C0"/>
    <w:rsid w:val="00616176"/>
    <w:rsid w:val="00656BA3"/>
    <w:rsid w:val="00734A2C"/>
    <w:rsid w:val="007656AF"/>
    <w:rsid w:val="007E6DF9"/>
    <w:rsid w:val="008F507A"/>
    <w:rsid w:val="00A407B4"/>
    <w:rsid w:val="00B2589E"/>
    <w:rsid w:val="00BE5011"/>
    <w:rsid w:val="00C72B46"/>
    <w:rsid w:val="00CF21BC"/>
    <w:rsid w:val="00DE10E7"/>
    <w:rsid w:val="00FC38E1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5758"/>
  <w15:docId w15:val="{9BF8BDFB-1C78-482A-9B95-2252808A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90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08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8C0"/>
  </w:style>
  <w:style w:type="table" w:styleId="a3">
    <w:name w:val="Table Grid"/>
    <w:basedOn w:val="a1"/>
    <w:rsid w:val="005908C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6123-74D4-485E-92A2-6D8DA41B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Пользователь</cp:lastModifiedBy>
  <cp:revision>4</cp:revision>
  <dcterms:created xsi:type="dcterms:W3CDTF">2023-05-17T23:49:00Z</dcterms:created>
  <dcterms:modified xsi:type="dcterms:W3CDTF">2023-05-17T23:52:00Z</dcterms:modified>
</cp:coreProperties>
</file>