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6EB1" w14:textId="77777777" w:rsidR="00FC0EF8" w:rsidRPr="00041E2F" w:rsidRDefault="00FC0EF8" w:rsidP="00FC0EF8">
      <w:pPr>
        <w:spacing w:before="11"/>
        <w:ind w:left="20"/>
        <w:jc w:val="center"/>
        <w:rPr>
          <w:b/>
          <w:lang w:val="ru-RU"/>
        </w:rPr>
      </w:pPr>
      <w:r w:rsidRPr="00041E2F">
        <w:rPr>
          <w:b/>
          <w:lang w:val="ru-RU"/>
        </w:rPr>
        <w:t>Протокол оценки ин</w:t>
      </w:r>
      <w:r>
        <w:rPr>
          <w:b/>
          <w:lang w:val="ru-RU"/>
        </w:rPr>
        <w:t>дивидуальных достижений</w:t>
      </w:r>
      <w:r w:rsidRPr="00041E2F">
        <w:rPr>
          <w:b/>
          <w:lang w:val="ru-RU"/>
        </w:rPr>
        <w:t xml:space="preserve"> детей</w:t>
      </w:r>
      <w:r>
        <w:rPr>
          <w:b/>
          <w:lang w:val="ru-RU"/>
        </w:rPr>
        <w:t xml:space="preserve"> по программе «Развитие успеха»</w:t>
      </w:r>
    </w:p>
    <w:p w14:paraId="66842DFA" w14:textId="5090D07F" w:rsidR="00FC0EF8" w:rsidRPr="003911C0" w:rsidRDefault="00FC0EF8" w:rsidP="00FC0EF8">
      <w:pPr>
        <w:rPr>
          <w:lang w:val="ru-RU"/>
        </w:rPr>
      </w:pPr>
      <w:r>
        <w:rPr>
          <w:lang w:val="ru-RU"/>
        </w:rPr>
        <w:t xml:space="preserve">      </w:t>
      </w:r>
      <w:r w:rsidRPr="003911C0">
        <w:rPr>
          <w:lang w:val="ru-RU"/>
        </w:rPr>
        <w:t>МБОУ №58 «</w:t>
      </w:r>
      <w:proofErr w:type="gramStart"/>
      <w:r w:rsidRPr="003911C0">
        <w:rPr>
          <w:lang w:val="ru-RU"/>
        </w:rPr>
        <w:t>Золушка»</w:t>
      </w:r>
      <w:r w:rsidRPr="003911C0">
        <w:rPr>
          <w:b/>
          <w:lang w:val="ru-RU"/>
        </w:rPr>
        <w:t xml:space="preserve">   </w:t>
      </w:r>
      <w:proofErr w:type="gramEnd"/>
      <w:r w:rsidRPr="003911C0">
        <w:rPr>
          <w:b/>
          <w:lang w:val="ru-RU"/>
        </w:rPr>
        <w:t xml:space="preserve">                                                                                             </w:t>
      </w:r>
      <w:r>
        <w:rPr>
          <w:b/>
          <w:u w:val="thick"/>
          <w:lang w:val="ru-RU"/>
        </w:rPr>
        <w:t>Старшая группа</w:t>
      </w:r>
      <w:r w:rsidRPr="008E1A89">
        <w:rPr>
          <w:b/>
          <w:lang w:val="ru-RU"/>
        </w:rPr>
        <w:t xml:space="preserve">                                                                                               </w:t>
      </w:r>
      <w:r w:rsidRPr="00DF2EFD">
        <w:rPr>
          <w:lang w:val="ru-RU"/>
        </w:rPr>
        <w:t>20</w:t>
      </w:r>
      <w:r w:rsidR="00334584">
        <w:rPr>
          <w:lang w:val="ru-RU"/>
        </w:rPr>
        <w:t>21</w:t>
      </w:r>
      <w:r w:rsidRPr="00DF2EFD">
        <w:rPr>
          <w:lang w:val="ru-RU"/>
        </w:rPr>
        <w:t>-20</w:t>
      </w:r>
      <w:r w:rsidR="00334584">
        <w:rPr>
          <w:lang w:val="ru-RU"/>
        </w:rPr>
        <w:t>22</w:t>
      </w:r>
      <w:r w:rsidRPr="00DF2EFD">
        <w:rPr>
          <w:lang w:val="ru-RU"/>
        </w:rPr>
        <w:t>_ уч.г.</w:t>
      </w:r>
    </w:p>
    <w:tbl>
      <w:tblPr>
        <w:tblStyle w:val="a4"/>
        <w:tblpPr w:leftFromText="180" w:rightFromText="180" w:vertAnchor="text" w:horzAnchor="margin" w:tblpXSpec="center" w:tblpY="203"/>
        <w:tblW w:w="15559" w:type="dxa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559"/>
        <w:gridCol w:w="1134"/>
        <w:gridCol w:w="1134"/>
        <w:gridCol w:w="1134"/>
        <w:gridCol w:w="1701"/>
        <w:gridCol w:w="1134"/>
        <w:gridCol w:w="1701"/>
        <w:gridCol w:w="709"/>
        <w:gridCol w:w="992"/>
        <w:gridCol w:w="992"/>
      </w:tblGrid>
      <w:tr w:rsidR="00FC0EF8" w:rsidRPr="00334584" w14:paraId="453E8C04" w14:textId="77777777" w:rsidTr="007457A2">
        <w:trPr>
          <w:cantSplit/>
          <w:trHeight w:val="1833"/>
        </w:trPr>
        <w:tc>
          <w:tcPr>
            <w:tcW w:w="534" w:type="dxa"/>
          </w:tcPr>
          <w:p w14:paraId="77E4BA11" w14:textId="77777777" w:rsidR="00FC0EF8" w:rsidRDefault="00FC0EF8" w:rsidP="007457A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984" w:type="dxa"/>
            <w:textDirection w:val="btLr"/>
          </w:tcPr>
          <w:p w14:paraId="1CC30DBF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Фамилия Имя ребенка</w:t>
            </w:r>
          </w:p>
        </w:tc>
        <w:tc>
          <w:tcPr>
            <w:tcW w:w="851" w:type="dxa"/>
            <w:textDirection w:val="btLr"/>
          </w:tcPr>
          <w:p w14:paraId="01F31DB3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Ознакомление с пространством</w:t>
            </w:r>
          </w:p>
        </w:tc>
        <w:tc>
          <w:tcPr>
            <w:tcW w:w="1559" w:type="dxa"/>
            <w:textDirection w:val="btLr"/>
          </w:tcPr>
          <w:p w14:paraId="66C7102D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художественная литература и развитие речи</w:t>
            </w:r>
          </w:p>
        </w:tc>
        <w:tc>
          <w:tcPr>
            <w:tcW w:w="1134" w:type="dxa"/>
            <w:textDirection w:val="btLr"/>
          </w:tcPr>
          <w:p w14:paraId="7DC4785F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Подготовка к грамоте</w:t>
            </w:r>
          </w:p>
        </w:tc>
        <w:tc>
          <w:tcPr>
            <w:tcW w:w="1134" w:type="dxa"/>
            <w:textDirection w:val="btLr"/>
          </w:tcPr>
          <w:p w14:paraId="754AC62D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>экологических представлений</w:t>
            </w:r>
          </w:p>
        </w:tc>
        <w:tc>
          <w:tcPr>
            <w:tcW w:w="1134" w:type="dxa"/>
            <w:textDirection w:val="btLr"/>
          </w:tcPr>
          <w:p w14:paraId="50A19B51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Развитие элементарных математических представлений</w:t>
            </w:r>
          </w:p>
        </w:tc>
        <w:tc>
          <w:tcPr>
            <w:tcW w:w="1701" w:type="dxa"/>
            <w:textDirection w:val="btLr"/>
          </w:tcPr>
          <w:p w14:paraId="62D04CB6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Конструирование</w:t>
            </w:r>
          </w:p>
        </w:tc>
        <w:tc>
          <w:tcPr>
            <w:tcW w:w="1134" w:type="dxa"/>
            <w:textDirection w:val="btLr"/>
          </w:tcPr>
          <w:p w14:paraId="6C1BDD99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1701" w:type="dxa"/>
            <w:textDirection w:val="btLr"/>
          </w:tcPr>
          <w:p w14:paraId="04111D9D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Художественное конструирование</w:t>
            </w:r>
          </w:p>
        </w:tc>
        <w:tc>
          <w:tcPr>
            <w:tcW w:w="709" w:type="dxa"/>
            <w:textDirection w:val="btLr"/>
          </w:tcPr>
          <w:p w14:paraId="1FA9BA39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Режиссерская игра</w:t>
            </w:r>
          </w:p>
        </w:tc>
        <w:tc>
          <w:tcPr>
            <w:tcW w:w="992" w:type="dxa"/>
            <w:textDirection w:val="btLr"/>
          </w:tcPr>
          <w:p w14:paraId="4D59DA4C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Развитие элементов логического мышления</w:t>
            </w:r>
          </w:p>
        </w:tc>
        <w:tc>
          <w:tcPr>
            <w:tcW w:w="992" w:type="dxa"/>
            <w:textDirection w:val="btLr"/>
          </w:tcPr>
          <w:p w14:paraId="0B187B4A" w14:textId="77777777" w:rsidR="00FC0EF8" w:rsidRPr="00230547" w:rsidRDefault="00FC0EF8" w:rsidP="007457A2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Оценка индивидуальных достижений развития детей</w:t>
            </w:r>
          </w:p>
        </w:tc>
      </w:tr>
      <w:tr w:rsidR="00FC0EF8" w:rsidRPr="00334584" w14:paraId="601A8638" w14:textId="77777777" w:rsidTr="007457A2">
        <w:tblPrEx>
          <w:tblLook w:val="0000" w:firstRow="0" w:lastRow="0" w:firstColumn="0" w:lastColumn="0" w:noHBand="0" w:noVBand="0"/>
        </w:tblPrEx>
        <w:trPr>
          <w:cantSplit/>
          <w:trHeight w:val="7217"/>
        </w:trPr>
        <w:tc>
          <w:tcPr>
            <w:tcW w:w="534" w:type="dxa"/>
          </w:tcPr>
          <w:p w14:paraId="0B8E4FE5" w14:textId="77777777" w:rsidR="00FC0EF8" w:rsidRDefault="00FC0EF8" w:rsidP="007457A2">
            <w:pPr>
              <w:rPr>
                <w:lang w:val="ru-RU"/>
              </w:rPr>
            </w:pPr>
          </w:p>
        </w:tc>
        <w:tc>
          <w:tcPr>
            <w:tcW w:w="1984" w:type="dxa"/>
          </w:tcPr>
          <w:p w14:paraId="6D9BC0E2" w14:textId="77777777" w:rsidR="00FC0EF8" w:rsidRDefault="00FC0EF8" w:rsidP="007457A2">
            <w:pPr>
              <w:rPr>
                <w:lang w:val="ru-RU"/>
              </w:rPr>
            </w:pPr>
          </w:p>
        </w:tc>
        <w:tc>
          <w:tcPr>
            <w:tcW w:w="851" w:type="dxa"/>
            <w:textDirection w:val="btLr"/>
          </w:tcPr>
          <w:p w14:paraId="0B437CE4" w14:textId="77777777" w:rsidR="00FC0EF8" w:rsidRPr="005F383E" w:rsidRDefault="00FC0EF8" w:rsidP="007457A2">
            <w:pPr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Умение передать на плане основные ориентиры и взаимное расположение некоторых объектов на улице. Умение ориентироваться в плане на местности по ее схематическому изображению на карте</w:t>
            </w:r>
          </w:p>
        </w:tc>
        <w:tc>
          <w:tcPr>
            <w:tcW w:w="1559" w:type="dxa"/>
            <w:textDirection w:val="btLr"/>
          </w:tcPr>
          <w:p w14:paraId="371AE1C3" w14:textId="77777777" w:rsidR="00FC0EF8" w:rsidRPr="005F383E" w:rsidRDefault="00FC0EF8" w:rsidP="007457A2">
            <w:pPr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Использование пространственно-временной модели при пересказе одного из эпизодов сказки. Составление плана проведение игры-драматизации. Придумывание детального описания предмета на основе его схематического изображения и сочинение истории с опорой на это изображение. Использование элементов </w:t>
            </w:r>
            <w:proofErr w:type="gramStart"/>
            <w:r>
              <w:rPr>
                <w:sz w:val="20"/>
                <w:lang w:val="ru-RU"/>
              </w:rPr>
              <w:t>символизации  для</w:t>
            </w:r>
            <w:proofErr w:type="gramEnd"/>
            <w:r>
              <w:rPr>
                <w:sz w:val="20"/>
                <w:lang w:val="ru-RU"/>
              </w:rPr>
              <w:t xml:space="preserve"> обозначения своего эмоционального отношения к персонажам.</w:t>
            </w:r>
          </w:p>
        </w:tc>
        <w:tc>
          <w:tcPr>
            <w:tcW w:w="1134" w:type="dxa"/>
            <w:textDirection w:val="btLr"/>
          </w:tcPr>
          <w:p w14:paraId="1D53D2C1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Овладение звуковым анализом </w:t>
            </w:r>
            <w:proofErr w:type="gramStart"/>
            <w:r>
              <w:rPr>
                <w:lang w:val="ru-RU"/>
              </w:rPr>
              <w:t>слова ,</w:t>
            </w:r>
            <w:proofErr w:type="gramEnd"/>
            <w:r>
              <w:rPr>
                <w:lang w:val="ru-RU"/>
              </w:rPr>
              <w:t xml:space="preserve"> построение модели  пятизвукового состава слова. Умение различать гласные и согласные, мягкие и твердые звуки. Умение вычленять словесное ударение. Умение называть слова на заданный звук.</w:t>
            </w:r>
          </w:p>
        </w:tc>
        <w:tc>
          <w:tcPr>
            <w:tcW w:w="1134" w:type="dxa"/>
            <w:textDirection w:val="btLr"/>
          </w:tcPr>
          <w:p w14:paraId="33C8F295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Представления о растениях и животных экосистем.  Умение устанавливать взаимосвязи в экосистемах. Овладение действием построения моделей, отображающих зависимость строения растения от условий жизни.</w:t>
            </w:r>
          </w:p>
        </w:tc>
        <w:tc>
          <w:tcPr>
            <w:tcW w:w="1134" w:type="dxa"/>
            <w:textDirection w:val="btLr"/>
          </w:tcPr>
          <w:p w14:paraId="3F0F0802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Построение и использование различных предметных и графических моделей количественных отношений. Использование различных моделей для установления соотношения чисел в числовом ряду, установление такого соотношения без модели.</w:t>
            </w:r>
          </w:p>
        </w:tc>
        <w:tc>
          <w:tcPr>
            <w:tcW w:w="1701" w:type="dxa"/>
            <w:textDirection w:val="btLr"/>
          </w:tcPr>
          <w:p w14:paraId="3EB31250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Способность видеть один и тот же предмет с разных пространственных позиций (вид прямо-спереди, сверху и сбоку) и умение составлять с этих </w:t>
            </w:r>
            <w:proofErr w:type="gramStart"/>
            <w:r>
              <w:rPr>
                <w:lang w:val="ru-RU"/>
              </w:rPr>
              <w:t>позиций  схемы</w:t>
            </w:r>
            <w:proofErr w:type="gramEnd"/>
            <w:r>
              <w:rPr>
                <w:lang w:val="ru-RU"/>
              </w:rPr>
              <w:t xml:space="preserve"> строения предмета. Умение создавать графические модели на основе анализа конкретной постройки. В модели конструкция изображается с одной пространственной позиции. Умение разработать собственный замысел конструкции.</w:t>
            </w:r>
          </w:p>
        </w:tc>
        <w:tc>
          <w:tcPr>
            <w:tcW w:w="1134" w:type="dxa"/>
            <w:textDirection w:val="btLr"/>
          </w:tcPr>
          <w:p w14:paraId="76D25BE1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Создание выразительной композиции, передающей характер и динамику действий изображаемых объектов. Овладение действием преобразования при изображении пространственных взаимоотношений объектов в композиции</w:t>
            </w:r>
          </w:p>
        </w:tc>
        <w:tc>
          <w:tcPr>
            <w:tcW w:w="1701" w:type="dxa"/>
            <w:textDirection w:val="btLr"/>
          </w:tcPr>
          <w:p w14:paraId="7F1BB840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Умение представлять «в уме», в плане изображения целостный структурный облик объекта и конструировать варианты его изображения в трех проекциях с </w:t>
            </w:r>
            <w:proofErr w:type="gramStart"/>
            <w:r>
              <w:rPr>
                <w:lang w:val="ru-RU"/>
              </w:rPr>
              <w:t>опорой  на</w:t>
            </w:r>
            <w:proofErr w:type="gramEnd"/>
            <w:r>
              <w:rPr>
                <w:lang w:val="ru-RU"/>
              </w:rPr>
              <w:t xml:space="preserve"> конкретную модель. Наполнение ее конкретным содержанием. Умение конструировать изображение предметных, сюжетных, пейзажных и декоративных композиций по замыслу, теме, готовой или самостоятельно составленной схеме.</w:t>
            </w:r>
          </w:p>
        </w:tc>
        <w:tc>
          <w:tcPr>
            <w:tcW w:w="709" w:type="dxa"/>
            <w:textDirection w:val="btLr"/>
          </w:tcPr>
          <w:p w14:paraId="657876A5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Умение самостоятельно и выразительно разыграть сказку, ориентируясь при этом на зрителей на протяжении всей игры-спектакля.</w:t>
            </w:r>
          </w:p>
        </w:tc>
        <w:tc>
          <w:tcPr>
            <w:tcW w:w="992" w:type="dxa"/>
            <w:textDirection w:val="btLr"/>
          </w:tcPr>
          <w:p w14:paraId="596C7A79" w14:textId="77777777" w:rsidR="00FC0EF8" w:rsidRDefault="00FC0EF8" w:rsidP="007457A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Наличие представлений о сериационных отношениях между понятиями. Умение устанавливать </w:t>
            </w:r>
            <w:proofErr w:type="gramStart"/>
            <w:r>
              <w:rPr>
                <w:lang w:val="ru-RU"/>
              </w:rPr>
              <w:t>родо-видовые</w:t>
            </w:r>
            <w:proofErr w:type="gramEnd"/>
            <w:r>
              <w:rPr>
                <w:lang w:val="ru-RU"/>
              </w:rPr>
              <w:t xml:space="preserve"> отношения между понятиями. Овладение моделированием понятийных отношений с помощью кругов</w:t>
            </w:r>
          </w:p>
        </w:tc>
        <w:tc>
          <w:tcPr>
            <w:tcW w:w="992" w:type="dxa"/>
            <w:textDirection w:val="btLr"/>
          </w:tcPr>
          <w:p w14:paraId="31A34854" w14:textId="77777777" w:rsidR="00FC0EF8" w:rsidRDefault="00FC0EF8" w:rsidP="007457A2">
            <w:pPr>
              <w:ind w:left="113" w:right="113"/>
              <w:rPr>
                <w:lang w:val="ru-RU"/>
              </w:rPr>
            </w:pPr>
          </w:p>
        </w:tc>
      </w:tr>
    </w:tbl>
    <w:p w14:paraId="749C0C06" w14:textId="77777777" w:rsidR="00FC0EF8" w:rsidRDefault="00FC0EF8" w:rsidP="00FC0EF8">
      <w:pPr>
        <w:rPr>
          <w:lang w:val="ru-RU"/>
        </w:rPr>
      </w:pPr>
      <w:r>
        <w:rPr>
          <w:lang w:val="ru-RU"/>
        </w:rPr>
        <w:t xml:space="preserve">                   </w:t>
      </w:r>
    </w:p>
    <w:p w14:paraId="218641C9" w14:textId="77777777" w:rsidR="00FC0EF8" w:rsidRPr="00F33D4F" w:rsidRDefault="00FC0EF8" w:rsidP="00FC0EF8">
      <w:pPr>
        <w:rPr>
          <w:sz w:val="2"/>
          <w:szCs w:val="2"/>
          <w:lang w:val="ru-RU"/>
        </w:rPr>
        <w:sectPr w:rsidR="00FC0EF8" w:rsidRPr="00F33D4F" w:rsidSect="009B4945">
          <w:pgSz w:w="16840" w:h="11910" w:orient="landscape"/>
          <w:pgMar w:top="840" w:right="460" w:bottom="0" w:left="0" w:header="720" w:footer="720" w:gutter="0"/>
          <w:cols w:space="720"/>
          <w:docGrid w:linePitch="299"/>
        </w:sectPr>
      </w:pPr>
    </w:p>
    <w:tbl>
      <w:tblPr>
        <w:tblStyle w:val="TableNormal"/>
        <w:tblW w:w="174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30"/>
        <w:gridCol w:w="678"/>
        <w:gridCol w:w="1559"/>
        <w:gridCol w:w="1276"/>
        <w:gridCol w:w="1134"/>
        <w:gridCol w:w="1134"/>
        <w:gridCol w:w="1701"/>
        <w:gridCol w:w="1134"/>
        <w:gridCol w:w="1701"/>
        <w:gridCol w:w="709"/>
        <w:gridCol w:w="992"/>
        <w:gridCol w:w="1847"/>
        <w:gridCol w:w="988"/>
      </w:tblGrid>
      <w:tr w:rsidR="00FC0EF8" w:rsidRPr="00C978F6" w14:paraId="08D9BBF0" w14:textId="77777777" w:rsidTr="00FC0EF8">
        <w:trPr>
          <w:trHeight w:val="491"/>
        </w:trPr>
        <w:tc>
          <w:tcPr>
            <w:tcW w:w="426" w:type="dxa"/>
          </w:tcPr>
          <w:p w14:paraId="36967C62" w14:textId="77777777" w:rsidR="00FC0EF8" w:rsidRPr="00DF2EFD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</w:p>
        </w:tc>
        <w:tc>
          <w:tcPr>
            <w:tcW w:w="2127" w:type="dxa"/>
          </w:tcPr>
          <w:p w14:paraId="462E9691" w14:textId="569716C8" w:rsidR="00FC0EF8" w:rsidRPr="00DF2EFD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452FFC9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F2B83F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</w:p>
        </w:tc>
        <w:tc>
          <w:tcPr>
            <w:tcW w:w="1559" w:type="dxa"/>
          </w:tcPr>
          <w:p w14:paraId="437221D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0C89659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E0A161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3FE1C7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697C0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6C966D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77AA2E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26C7D09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5A99B01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505DCB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5CF046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C449E8E" w14:textId="77777777" w:rsidTr="00FC0EF8">
        <w:trPr>
          <w:trHeight w:val="489"/>
        </w:trPr>
        <w:tc>
          <w:tcPr>
            <w:tcW w:w="426" w:type="dxa"/>
          </w:tcPr>
          <w:p w14:paraId="240B8AE8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2127" w:type="dxa"/>
          </w:tcPr>
          <w:p w14:paraId="69DC99E8" w14:textId="7D51DF07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F0938E4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FD853F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</w:p>
        </w:tc>
        <w:tc>
          <w:tcPr>
            <w:tcW w:w="1559" w:type="dxa"/>
          </w:tcPr>
          <w:p w14:paraId="191A6CC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25CC92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4294B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F3F2C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59B022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46AEF30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0AE315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75A8336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50C9750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B9B496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988" w:type="dxa"/>
          </w:tcPr>
          <w:p w14:paraId="6F5C200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614F4DAE" w14:textId="77777777" w:rsidTr="00FC0EF8">
        <w:trPr>
          <w:trHeight w:val="491"/>
        </w:trPr>
        <w:tc>
          <w:tcPr>
            <w:tcW w:w="426" w:type="dxa"/>
          </w:tcPr>
          <w:p w14:paraId="2F837F7C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127" w:type="dxa"/>
          </w:tcPr>
          <w:p w14:paraId="62BE7FFA" w14:textId="48E610B8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140820C" w14:textId="77777777" w:rsidR="00FC0EF8" w:rsidRPr="00F33D4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62C9D33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73B98C9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3052AC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EBD418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D87527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B74C18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932425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82726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1016BA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2E8B502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318F3014" w14:textId="77777777" w:rsidR="00FC0EF8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  <w:p w14:paraId="5D3445E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396B37F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B051524" w14:textId="77777777" w:rsidTr="00FC0EF8">
        <w:trPr>
          <w:trHeight w:val="491"/>
        </w:trPr>
        <w:tc>
          <w:tcPr>
            <w:tcW w:w="426" w:type="dxa"/>
          </w:tcPr>
          <w:p w14:paraId="3A640093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127" w:type="dxa"/>
          </w:tcPr>
          <w:p w14:paraId="2976E49D" w14:textId="3D1C4261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12D3360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E18C9A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27FC2A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1007FFE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DF1C6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5F4D2E4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EF42F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8BD21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AB4115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90A2C8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65BA6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0512BD6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988" w:type="dxa"/>
          </w:tcPr>
          <w:p w14:paraId="3AF819D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63563439" w14:textId="77777777" w:rsidTr="00FC0EF8">
        <w:trPr>
          <w:trHeight w:val="492"/>
        </w:trPr>
        <w:tc>
          <w:tcPr>
            <w:tcW w:w="426" w:type="dxa"/>
          </w:tcPr>
          <w:p w14:paraId="6D08E875" w14:textId="77777777" w:rsidR="00FC0EF8" w:rsidRPr="002C428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127" w:type="dxa"/>
          </w:tcPr>
          <w:p w14:paraId="09CABD4E" w14:textId="002B4D6C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1CD02E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0F5EA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252A92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6D47A0F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FF747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C857BC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7EB847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44F7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DE862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71B21B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66E9EB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7092F9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7674365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0DF5984" w14:textId="77777777" w:rsidTr="00FC0EF8">
        <w:trPr>
          <w:trHeight w:val="489"/>
        </w:trPr>
        <w:tc>
          <w:tcPr>
            <w:tcW w:w="426" w:type="dxa"/>
          </w:tcPr>
          <w:p w14:paraId="7D1E4F96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127" w:type="dxa"/>
          </w:tcPr>
          <w:p w14:paraId="0EE02861" w14:textId="1845D4F8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879C085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01DB796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5BCCF1A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60607F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114837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B034BF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0885E1F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33B03D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5A0F4F0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1856DBE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573E7D5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135B3F5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988" w:type="dxa"/>
          </w:tcPr>
          <w:p w14:paraId="2E9979B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96B04E7" w14:textId="77777777" w:rsidTr="00FC0EF8">
        <w:trPr>
          <w:trHeight w:val="491"/>
        </w:trPr>
        <w:tc>
          <w:tcPr>
            <w:tcW w:w="426" w:type="dxa"/>
          </w:tcPr>
          <w:p w14:paraId="2379F658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127" w:type="dxa"/>
          </w:tcPr>
          <w:p w14:paraId="18EC5C32" w14:textId="4A07F26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E99B5EB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9E4C45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484D6B3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5D16F1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43B912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C3C038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755FDF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A0692F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69401F0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BF477D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CA724F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4341DCB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50BE23A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BA1B700" w14:textId="77777777" w:rsidTr="00FC0EF8">
        <w:trPr>
          <w:trHeight w:val="491"/>
        </w:trPr>
        <w:tc>
          <w:tcPr>
            <w:tcW w:w="426" w:type="dxa"/>
          </w:tcPr>
          <w:p w14:paraId="09A7EB16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127" w:type="dxa"/>
          </w:tcPr>
          <w:p w14:paraId="09F26451" w14:textId="2DEC40FB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2FF292E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01DB949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5FDF43C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337557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CD603C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495CC64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730A1B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FB7A0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29048A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243F4C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2B7578C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54A856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  <w:p w14:paraId="590EE4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2B594B1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4B5ABBD3" w14:textId="77777777" w:rsidTr="00FC0EF8">
        <w:trPr>
          <w:trHeight w:val="489"/>
        </w:trPr>
        <w:tc>
          <w:tcPr>
            <w:tcW w:w="426" w:type="dxa"/>
          </w:tcPr>
          <w:p w14:paraId="25F63D17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127" w:type="dxa"/>
          </w:tcPr>
          <w:p w14:paraId="729256C5" w14:textId="5B85B320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317C557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1FA8B8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3C7635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033A6A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731A5A0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4FD158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C2F384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A8FC98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932F49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2DD452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DB3BBC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3337480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87%</w:t>
            </w:r>
          </w:p>
        </w:tc>
        <w:tc>
          <w:tcPr>
            <w:tcW w:w="988" w:type="dxa"/>
          </w:tcPr>
          <w:p w14:paraId="6AD3687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B179746" w14:textId="77777777" w:rsidTr="00FC0EF8">
        <w:trPr>
          <w:trHeight w:val="491"/>
        </w:trPr>
        <w:tc>
          <w:tcPr>
            <w:tcW w:w="426" w:type="dxa"/>
          </w:tcPr>
          <w:p w14:paraId="72E46265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127" w:type="dxa"/>
          </w:tcPr>
          <w:p w14:paraId="3E9FA73D" w14:textId="3335B994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DDFB464" w14:textId="77777777" w:rsidR="00FC0EF8" w:rsidRPr="00F33D4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A18230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6B041D4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7E327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06C27C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03F23C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14CA0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3BEC2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82C4AE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6428B3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71E363C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B7840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988" w:type="dxa"/>
          </w:tcPr>
          <w:p w14:paraId="0F43120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0F673195" w14:textId="77777777" w:rsidTr="00FC0EF8">
        <w:trPr>
          <w:trHeight w:val="614"/>
        </w:trPr>
        <w:tc>
          <w:tcPr>
            <w:tcW w:w="426" w:type="dxa"/>
          </w:tcPr>
          <w:p w14:paraId="73130E27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127" w:type="dxa"/>
          </w:tcPr>
          <w:p w14:paraId="15EB96C1" w14:textId="77777777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A031D3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4849C2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5E6831F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E52368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303032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59BEF4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7A36DB3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584D32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3A64B7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DAA50E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19EE6FC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6B431888" w14:textId="77777777" w:rsidR="00FC0EF8" w:rsidRPr="00BB3AF2" w:rsidRDefault="00FC0EF8" w:rsidP="007457A2">
            <w:pPr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988" w:type="dxa"/>
          </w:tcPr>
          <w:p w14:paraId="0811013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FDD346A" w14:textId="77777777" w:rsidTr="00FC0EF8">
        <w:trPr>
          <w:trHeight w:val="567"/>
        </w:trPr>
        <w:tc>
          <w:tcPr>
            <w:tcW w:w="426" w:type="dxa"/>
          </w:tcPr>
          <w:p w14:paraId="04E5DBE0" w14:textId="77777777" w:rsidR="00FC0EF8" w:rsidRPr="002C428F" w:rsidRDefault="00FC0EF8" w:rsidP="007457A2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2127" w:type="dxa"/>
          </w:tcPr>
          <w:p w14:paraId="0130E371" w14:textId="2F1D2C46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B9208F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C6EDE4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0452E4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7B14C2A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67BD3A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772E7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E31EB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C290D0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DE680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EE99F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38AAB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69F17A82" w14:textId="77777777" w:rsidR="00FC0EF8" w:rsidRPr="00BB3AF2" w:rsidRDefault="00FC0EF8" w:rsidP="007457A2">
            <w:pPr>
              <w:rPr>
                <w:lang w:val="ru-RU"/>
              </w:rPr>
            </w:pPr>
            <w:r>
              <w:rPr>
                <w:lang w:val="ru-RU"/>
              </w:rPr>
              <w:t>87%</w:t>
            </w:r>
          </w:p>
        </w:tc>
        <w:tc>
          <w:tcPr>
            <w:tcW w:w="988" w:type="dxa"/>
          </w:tcPr>
          <w:p w14:paraId="6FF5B2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A917CA4" w14:textId="77777777" w:rsidTr="00FC0EF8">
        <w:trPr>
          <w:trHeight w:val="489"/>
        </w:trPr>
        <w:tc>
          <w:tcPr>
            <w:tcW w:w="426" w:type="dxa"/>
          </w:tcPr>
          <w:p w14:paraId="2430A0F3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2127" w:type="dxa"/>
          </w:tcPr>
          <w:p w14:paraId="789B46F7" w14:textId="0D38342D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7FE76E0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82367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0134A14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B1B247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B539C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99D00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54CE197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1B3FFA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162F16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BD3A01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0B1483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2C2CC9F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4D4DBE7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D8EA0A2" w14:textId="77777777" w:rsidTr="00FC0EF8">
        <w:trPr>
          <w:trHeight w:val="492"/>
        </w:trPr>
        <w:tc>
          <w:tcPr>
            <w:tcW w:w="426" w:type="dxa"/>
          </w:tcPr>
          <w:p w14:paraId="7A677CC9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2127" w:type="dxa"/>
          </w:tcPr>
          <w:p w14:paraId="6F2B29B9" w14:textId="40366569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5EC7E0A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CAC2B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417A1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09986D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7BEC23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C2DA80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6E92D0A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5C846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54FE0C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46FBE3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4DE1F29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702563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97%</w:t>
            </w:r>
          </w:p>
        </w:tc>
        <w:tc>
          <w:tcPr>
            <w:tcW w:w="988" w:type="dxa"/>
          </w:tcPr>
          <w:p w14:paraId="656DBA3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B1AD249" w14:textId="77777777" w:rsidTr="00FC0EF8">
        <w:trPr>
          <w:trHeight w:val="492"/>
        </w:trPr>
        <w:tc>
          <w:tcPr>
            <w:tcW w:w="426" w:type="dxa"/>
          </w:tcPr>
          <w:p w14:paraId="23B544F7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2127" w:type="dxa"/>
          </w:tcPr>
          <w:p w14:paraId="7C237099" w14:textId="01DD366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6A3989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D22A2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34CB0A0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6C4D6E4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18BDC8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D97048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595636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F13D87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07630EF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E42D2A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2" w:type="dxa"/>
          </w:tcPr>
          <w:p w14:paraId="649758B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1D32F91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43%</w:t>
            </w:r>
          </w:p>
        </w:tc>
        <w:tc>
          <w:tcPr>
            <w:tcW w:w="988" w:type="dxa"/>
          </w:tcPr>
          <w:p w14:paraId="478A98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460FACEB" w14:textId="77777777" w:rsidTr="00FC0EF8">
        <w:trPr>
          <w:trHeight w:val="492"/>
        </w:trPr>
        <w:tc>
          <w:tcPr>
            <w:tcW w:w="426" w:type="dxa"/>
          </w:tcPr>
          <w:p w14:paraId="3F0207D9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2127" w:type="dxa"/>
          </w:tcPr>
          <w:p w14:paraId="4BF3D4B1" w14:textId="1E7DBFCD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433615E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22B2F8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6DCB73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310EB8C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CD46B8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C2D4EA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112FB3F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E16D26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7C92BFE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4D94FA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3FD14C7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5B6FAE7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53%</w:t>
            </w:r>
          </w:p>
        </w:tc>
        <w:tc>
          <w:tcPr>
            <w:tcW w:w="988" w:type="dxa"/>
          </w:tcPr>
          <w:p w14:paraId="668637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B25DCA1" w14:textId="77777777" w:rsidTr="00FC0EF8">
        <w:trPr>
          <w:trHeight w:val="492"/>
        </w:trPr>
        <w:tc>
          <w:tcPr>
            <w:tcW w:w="426" w:type="dxa"/>
          </w:tcPr>
          <w:p w14:paraId="62698005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2127" w:type="dxa"/>
          </w:tcPr>
          <w:p w14:paraId="0461390E" w14:textId="5933EAE6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20D67D85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F9A09F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337D40D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672D587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1A7975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5658A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37A26F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035C4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69BB46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09BF6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A45589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216396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047F853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684232F" w14:textId="77777777" w:rsidTr="00FC0EF8">
        <w:trPr>
          <w:trHeight w:val="492"/>
        </w:trPr>
        <w:tc>
          <w:tcPr>
            <w:tcW w:w="426" w:type="dxa"/>
          </w:tcPr>
          <w:p w14:paraId="668DE3ED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2127" w:type="dxa"/>
          </w:tcPr>
          <w:p w14:paraId="6C6DFA53" w14:textId="37C758B7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2292C53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09654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7241195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4675ED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52B11C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05617F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1E3728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DAD2C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579DE36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F29180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68C37F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0C4C9E2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70%</w:t>
            </w:r>
          </w:p>
        </w:tc>
        <w:tc>
          <w:tcPr>
            <w:tcW w:w="988" w:type="dxa"/>
          </w:tcPr>
          <w:p w14:paraId="725C35A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0052DA53" w14:textId="77777777" w:rsidTr="00FC0EF8">
        <w:trPr>
          <w:trHeight w:val="492"/>
        </w:trPr>
        <w:tc>
          <w:tcPr>
            <w:tcW w:w="426" w:type="dxa"/>
          </w:tcPr>
          <w:p w14:paraId="2646AD4C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19.</w:t>
            </w:r>
          </w:p>
        </w:tc>
        <w:tc>
          <w:tcPr>
            <w:tcW w:w="2127" w:type="dxa"/>
          </w:tcPr>
          <w:p w14:paraId="007313AE" w14:textId="75A3322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9C6B03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663C63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2CB7F7C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28AA932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2DBCF3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35A8D2C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28AB3B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C08B0E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477DCE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561250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7AD5C14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75657F4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47%</w:t>
            </w:r>
          </w:p>
        </w:tc>
        <w:tc>
          <w:tcPr>
            <w:tcW w:w="988" w:type="dxa"/>
          </w:tcPr>
          <w:p w14:paraId="51D1FFE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42DDE90" w14:textId="77777777" w:rsidTr="00FC0EF8">
        <w:trPr>
          <w:trHeight w:val="492"/>
        </w:trPr>
        <w:tc>
          <w:tcPr>
            <w:tcW w:w="426" w:type="dxa"/>
          </w:tcPr>
          <w:p w14:paraId="058E455F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2127" w:type="dxa"/>
          </w:tcPr>
          <w:p w14:paraId="3E080F3A" w14:textId="10C8F66A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63CF162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B0510F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0C68E82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2F9F66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131F4E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48C17E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4D7DF3A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3F9155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5B5D7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1C0D726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AEAC01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2AD7468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</w:tc>
        <w:tc>
          <w:tcPr>
            <w:tcW w:w="988" w:type="dxa"/>
          </w:tcPr>
          <w:p w14:paraId="1FB9C10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0ABCF577" w14:textId="77777777" w:rsidTr="00FC0EF8">
        <w:trPr>
          <w:trHeight w:val="492"/>
        </w:trPr>
        <w:tc>
          <w:tcPr>
            <w:tcW w:w="426" w:type="dxa"/>
          </w:tcPr>
          <w:p w14:paraId="5EC011AD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2127" w:type="dxa"/>
          </w:tcPr>
          <w:p w14:paraId="0973121C" w14:textId="08A202F9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1E8A841B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2FAC1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28E4B05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684EA1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B8AEA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B6493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C6DB9A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876F80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57161AA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608768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0DB7929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67FDF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93%</w:t>
            </w:r>
          </w:p>
        </w:tc>
        <w:tc>
          <w:tcPr>
            <w:tcW w:w="988" w:type="dxa"/>
          </w:tcPr>
          <w:p w14:paraId="02BF94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E5A1481" w14:textId="77777777" w:rsidTr="00FC0EF8">
        <w:trPr>
          <w:trHeight w:val="492"/>
        </w:trPr>
        <w:tc>
          <w:tcPr>
            <w:tcW w:w="426" w:type="dxa"/>
          </w:tcPr>
          <w:p w14:paraId="0E217A0D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2127" w:type="dxa"/>
          </w:tcPr>
          <w:p w14:paraId="35540873" w14:textId="4A58C25A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3D4F62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BF464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79D12BE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688EC3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7E7D87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467FF2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4B3942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8470C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18AF12E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F740AB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71CC0B8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3BE366A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1DE6E7D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AE2D0C2" w14:textId="77777777" w:rsidTr="00FC0EF8">
        <w:trPr>
          <w:trHeight w:val="492"/>
        </w:trPr>
        <w:tc>
          <w:tcPr>
            <w:tcW w:w="426" w:type="dxa"/>
          </w:tcPr>
          <w:p w14:paraId="20D15F13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2127" w:type="dxa"/>
          </w:tcPr>
          <w:p w14:paraId="1B3916F3" w14:textId="4A24E3DE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83220D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62303F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785CF5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21349BE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A4DA7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1017887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71DB1B4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7DB1D7F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2AB71E0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E080A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2" w:type="dxa"/>
          </w:tcPr>
          <w:p w14:paraId="257932B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359B35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40%</w:t>
            </w:r>
          </w:p>
        </w:tc>
        <w:tc>
          <w:tcPr>
            <w:tcW w:w="988" w:type="dxa"/>
          </w:tcPr>
          <w:p w14:paraId="1E68F09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58F2FD3" w14:textId="77777777" w:rsidTr="00FC0EF8">
        <w:trPr>
          <w:trHeight w:val="492"/>
        </w:trPr>
        <w:tc>
          <w:tcPr>
            <w:tcW w:w="426" w:type="dxa"/>
          </w:tcPr>
          <w:p w14:paraId="2A6F7EA4" w14:textId="77777777" w:rsidR="00FC0EF8" w:rsidRPr="002C428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2127" w:type="dxa"/>
          </w:tcPr>
          <w:p w14:paraId="125A1D17" w14:textId="04468814" w:rsidR="00FC0EF8" w:rsidRPr="002C428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261AC815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6C7AA77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3877784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A4DA23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F5600A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165237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00DBF9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A7B719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CC0E1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EA9276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1A598B7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7848F18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73%</w:t>
            </w:r>
          </w:p>
        </w:tc>
        <w:tc>
          <w:tcPr>
            <w:tcW w:w="988" w:type="dxa"/>
          </w:tcPr>
          <w:p w14:paraId="2167C8C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B5E0F22" w14:textId="77777777" w:rsidTr="00FC0EF8">
        <w:trPr>
          <w:trHeight w:val="492"/>
        </w:trPr>
        <w:tc>
          <w:tcPr>
            <w:tcW w:w="426" w:type="dxa"/>
          </w:tcPr>
          <w:p w14:paraId="012A72D8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2127" w:type="dxa"/>
          </w:tcPr>
          <w:p w14:paraId="54847CFE" w14:textId="20DF253C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9BC02C6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3CC35DD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2DF2E66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5A7CEDB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5B803C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F74FC7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60777D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78E507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19B2F19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0EB76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64200AB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C47B47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  <w:tc>
          <w:tcPr>
            <w:tcW w:w="988" w:type="dxa"/>
          </w:tcPr>
          <w:p w14:paraId="25E3486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1F02B636" w14:textId="77777777" w:rsidTr="00FC0EF8">
        <w:trPr>
          <w:trHeight w:val="492"/>
        </w:trPr>
        <w:tc>
          <w:tcPr>
            <w:tcW w:w="426" w:type="dxa"/>
          </w:tcPr>
          <w:p w14:paraId="0277522A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2127" w:type="dxa"/>
          </w:tcPr>
          <w:p w14:paraId="3697BB53" w14:textId="2BA42A97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75FA1D1E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73C010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н</w:t>
            </w:r>
          </w:p>
        </w:tc>
        <w:tc>
          <w:tcPr>
            <w:tcW w:w="1559" w:type="dxa"/>
          </w:tcPr>
          <w:p w14:paraId="74016B5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7580196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E5CAA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4169D8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02A5B31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29D5111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6DFC6F2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840071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1B5C45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3DEFE5B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374CF93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4004D37" w14:textId="77777777" w:rsidTr="00FC0EF8">
        <w:trPr>
          <w:trHeight w:val="492"/>
        </w:trPr>
        <w:tc>
          <w:tcPr>
            <w:tcW w:w="426" w:type="dxa"/>
          </w:tcPr>
          <w:p w14:paraId="461504AB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2127" w:type="dxa"/>
          </w:tcPr>
          <w:p w14:paraId="2F60DFCD" w14:textId="5402BABF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276807C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072BD3B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</w:t>
            </w:r>
          </w:p>
        </w:tc>
        <w:tc>
          <w:tcPr>
            <w:tcW w:w="1559" w:type="dxa"/>
          </w:tcPr>
          <w:p w14:paraId="3764DB1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33358DC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88D846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81E481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CBFF2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AB8545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5C889FF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006CB0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2" w:type="dxa"/>
          </w:tcPr>
          <w:p w14:paraId="64BED0F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076289B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  <w:tc>
          <w:tcPr>
            <w:tcW w:w="988" w:type="dxa"/>
          </w:tcPr>
          <w:p w14:paraId="6A4A007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7A93AFA" w14:textId="77777777" w:rsidTr="00FC0EF8">
        <w:trPr>
          <w:trHeight w:val="492"/>
        </w:trPr>
        <w:tc>
          <w:tcPr>
            <w:tcW w:w="426" w:type="dxa"/>
          </w:tcPr>
          <w:p w14:paraId="0A9F001D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2127" w:type="dxa"/>
          </w:tcPr>
          <w:p w14:paraId="10D416CE" w14:textId="07C30DB4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37B8E24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608C27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919ECD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32A077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510CEA4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7785BAC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605B5B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BD51D3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9CDFE9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EAD21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2FC567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158E28B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09BCB64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5C723C7" w14:textId="77777777" w:rsidTr="00FC0EF8">
        <w:trPr>
          <w:trHeight w:val="492"/>
        </w:trPr>
        <w:tc>
          <w:tcPr>
            <w:tcW w:w="426" w:type="dxa"/>
          </w:tcPr>
          <w:p w14:paraId="22484E5B" w14:textId="77777777" w:rsidR="00FC0EF8" w:rsidRDefault="00FC0EF8" w:rsidP="007457A2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 29.</w:t>
            </w:r>
          </w:p>
        </w:tc>
        <w:tc>
          <w:tcPr>
            <w:tcW w:w="2127" w:type="dxa"/>
          </w:tcPr>
          <w:p w14:paraId="4AF2C21D" w14:textId="60F15D79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5E0DB032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E2D49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3A7ADC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67093D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7E390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03A5E1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A3925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4D63444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74403E3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FA0F5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3D06012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2A67CA8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988" w:type="dxa"/>
          </w:tcPr>
          <w:p w14:paraId="6AD26DB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5E3D039A" w14:textId="77777777" w:rsidTr="00FC0EF8">
        <w:trPr>
          <w:trHeight w:val="492"/>
        </w:trPr>
        <w:tc>
          <w:tcPr>
            <w:tcW w:w="426" w:type="dxa"/>
          </w:tcPr>
          <w:p w14:paraId="63B44229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2127" w:type="dxa"/>
          </w:tcPr>
          <w:p w14:paraId="155B19EE" w14:textId="269BD5CF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2FE7CAD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801E20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5B49C11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3781B4A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5FC129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262970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B48D5C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043D7B1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45A83F1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6288C9A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4AD721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7CFE0B4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3903B4D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4527F61" w14:textId="77777777" w:rsidTr="00FC0EF8">
        <w:trPr>
          <w:trHeight w:val="492"/>
        </w:trPr>
        <w:tc>
          <w:tcPr>
            <w:tcW w:w="426" w:type="dxa"/>
          </w:tcPr>
          <w:p w14:paraId="65C01BEF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2127" w:type="dxa"/>
          </w:tcPr>
          <w:p w14:paraId="15FC9CBC" w14:textId="43661A6D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171583E8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2F722A2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49C90AD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40B0C12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57EFBF9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39652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58D9BE5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468D1B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34427B2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757C466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3BA70F6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1306BEA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  <w:p w14:paraId="04CCFD8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472653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4F7E7538" w14:textId="77777777" w:rsidTr="00FC0EF8">
        <w:trPr>
          <w:trHeight w:val="492"/>
        </w:trPr>
        <w:tc>
          <w:tcPr>
            <w:tcW w:w="426" w:type="dxa"/>
          </w:tcPr>
          <w:p w14:paraId="0BED7A64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2127" w:type="dxa"/>
          </w:tcPr>
          <w:p w14:paraId="307D131D" w14:textId="3F10923A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9530FA2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28B9A5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10AD937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6DFF001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AB4481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13EF91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07E7CE6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2E67C2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F36584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2E5BA1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6221E35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491A932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80%</w:t>
            </w:r>
          </w:p>
        </w:tc>
        <w:tc>
          <w:tcPr>
            <w:tcW w:w="988" w:type="dxa"/>
          </w:tcPr>
          <w:p w14:paraId="1B8B711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6690AB6B" w14:textId="77777777" w:rsidTr="00FC0EF8">
        <w:trPr>
          <w:trHeight w:val="492"/>
        </w:trPr>
        <w:tc>
          <w:tcPr>
            <w:tcW w:w="426" w:type="dxa"/>
          </w:tcPr>
          <w:p w14:paraId="4163B478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2127" w:type="dxa"/>
          </w:tcPr>
          <w:p w14:paraId="290F323E" w14:textId="79C6919C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7073569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7A98E28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5636FF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16ED17E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20BA8DC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2FDCC54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3884BE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5ED45EA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143F9A3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670CD5C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7271EEE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17E837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  <w:tc>
          <w:tcPr>
            <w:tcW w:w="988" w:type="dxa"/>
          </w:tcPr>
          <w:p w14:paraId="429844B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3A21B8A" w14:textId="77777777" w:rsidTr="00FC0EF8">
        <w:trPr>
          <w:trHeight w:val="492"/>
        </w:trPr>
        <w:tc>
          <w:tcPr>
            <w:tcW w:w="426" w:type="dxa"/>
          </w:tcPr>
          <w:p w14:paraId="570D15A4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27" w:type="dxa"/>
          </w:tcPr>
          <w:p w14:paraId="2C041264" w14:textId="51CD0602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334249B1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111CA1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7282B66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1B9DB79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C99BC1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0D228E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19772E1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0C30B10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4303479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6FDF6F3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69B9BDCF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847" w:type="dxa"/>
          </w:tcPr>
          <w:p w14:paraId="15B396B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  <w:p w14:paraId="25AA1FF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988" w:type="dxa"/>
          </w:tcPr>
          <w:p w14:paraId="0A98D14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B6CDB78" w14:textId="77777777" w:rsidTr="00FC0EF8">
        <w:trPr>
          <w:trHeight w:val="492"/>
        </w:trPr>
        <w:tc>
          <w:tcPr>
            <w:tcW w:w="426" w:type="dxa"/>
          </w:tcPr>
          <w:p w14:paraId="1D074930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2127" w:type="dxa"/>
          </w:tcPr>
          <w:p w14:paraId="3B8F77ED" w14:textId="416C49C7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09F88F80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1FA5D12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559" w:type="dxa"/>
          </w:tcPr>
          <w:p w14:paraId="3755B31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6" w:type="dxa"/>
          </w:tcPr>
          <w:p w14:paraId="6DC43EBD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1CA7BA2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699CDD0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1" w:type="dxa"/>
          </w:tcPr>
          <w:p w14:paraId="41D9441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4" w:type="dxa"/>
          </w:tcPr>
          <w:p w14:paraId="471616A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3570A90A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3E11B55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866496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171AF83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57%</w:t>
            </w:r>
          </w:p>
        </w:tc>
        <w:tc>
          <w:tcPr>
            <w:tcW w:w="988" w:type="dxa"/>
          </w:tcPr>
          <w:p w14:paraId="00B1433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31FA3A8F" w14:textId="77777777" w:rsidTr="00FC0EF8">
        <w:trPr>
          <w:trHeight w:val="492"/>
        </w:trPr>
        <w:tc>
          <w:tcPr>
            <w:tcW w:w="426" w:type="dxa"/>
          </w:tcPr>
          <w:p w14:paraId="0A2C4471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36.</w:t>
            </w:r>
          </w:p>
        </w:tc>
        <w:tc>
          <w:tcPr>
            <w:tcW w:w="2127" w:type="dxa"/>
          </w:tcPr>
          <w:p w14:paraId="5F4A6AB8" w14:textId="725722F8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44ECF7DD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51EDA15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</w:t>
            </w:r>
          </w:p>
        </w:tc>
        <w:tc>
          <w:tcPr>
            <w:tcW w:w="1559" w:type="dxa"/>
          </w:tcPr>
          <w:p w14:paraId="245462F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6" w:type="dxa"/>
          </w:tcPr>
          <w:p w14:paraId="5464C8E9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397C7B2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778E095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F0A58CE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4" w:type="dxa"/>
          </w:tcPr>
          <w:p w14:paraId="6AFDA1D6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1" w:type="dxa"/>
          </w:tcPr>
          <w:p w14:paraId="1F36882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A11175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2" w:type="dxa"/>
          </w:tcPr>
          <w:p w14:paraId="4CB9CED5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847" w:type="dxa"/>
          </w:tcPr>
          <w:p w14:paraId="0F4093E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988" w:type="dxa"/>
          </w:tcPr>
          <w:p w14:paraId="3B75D1B1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  <w:tr w:rsidR="00FC0EF8" w:rsidRPr="00C978F6" w14:paraId="207DCB2C" w14:textId="77777777" w:rsidTr="00FC0EF8">
        <w:trPr>
          <w:trHeight w:val="492"/>
        </w:trPr>
        <w:tc>
          <w:tcPr>
            <w:tcW w:w="426" w:type="dxa"/>
          </w:tcPr>
          <w:p w14:paraId="67A54FD2" w14:textId="77777777" w:rsidR="00FC0EF8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37.</w:t>
            </w:r>
          </w:p>
        </w:tc>
        <w:tc>
          <w:tcPr>
            <w:tcW w:w="2127" w:type="dxa"/>
          </w:tcPr>
          <w:p w14:paraId="4BF41D41" w14:textId="13E56F78" w:rsidR="00FC0EF8" w:rsidRDefault="00FC0EF8" w:rsidP="007457A2">
            <w:pPr>
              <w:pStyle w:val="TableParagraph"/>
              <w:rPr>
                <w:lang w:val="ru-RU"/>
              </w:rPr>
            </w:pPr>
          </w:p>
        </w:tc>
        <w:tc>
          <w:tcPr>
            <w:tcW w:w="30" w:type="dxa"/>
          </w:tcPr>
          <w:p w14:paraId="6F132B04" w14:textId="77777777" w:rsidR="00FC0EF8" w:rsidRPr="00F33D4F" w:rsidRDefault="00FC0EF8" w:rsidP="007457A2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</w:p>
        </w:tc>
        <w:tc>
          <w:tcPr>
            <w:tcW w:w="678" w:type="dxa"/>
          </w:tcPr>
          <w:p w14:paraId="4D66219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559" w:type="dxa"/>
          </w:tcPr>
          <w:p w14:paraId="6222FE9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76" w:type="dxa"/>
          </w:tcPr>
          <w:p w14:paraId="738E8A53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E5D8252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245D5A7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C650098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39D48DE0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1" w:type="dxa"/>
          </w:tcPr>
          <w:p w14:paraId="2A53AF3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677630A4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2" w:type="dxa"/>
          </w:tcPr>
          <w:p w14:paraId="3C34E4FC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847" w:type="dxa"/>
          </w:tcPr>
          <w:p w14:paraId="5441767B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988" w:type="dxa"/>
          </w:tcPr>
          <w:p w14:paraId="6E6B2BD7" w14:textId="77777777" w:rsidR="00FC0EF8" w:rsidRPr="00F33D4F" w:rsidRDefault="00FC0EF8" w:rsidP="007457A2">
            <w:pPr>
              <w:pStyle w:val="TableParagraph"/>
              <w:rPr>
                <w:lang w:val="ru-RU"/>
              </w:rPr>
            </w:pPr>
          </w:p>
        </w:tc>
      </w:tr>
    </w:tbl>
    <w:p w14:paraId="14E81866" w14:textId="04AD6923" w:rsidR="00FC0EF8" w:rsidRPr="00041E2F" w:rsidRDefault="00FC0EF8" w:rsidP="00FC0EF8">
      <w:pPr>
        <w:spacing w:line="276" w:lineRule="auto"/>
        <w:ind w:left="472" w:right="2600"/>
        <w:rPr>
          <w:lang w:val="ru-RU"/>
        </w:rPr>
      </w:pPr>
      <w:r w:rsidRPr="00041E2F">
        <w:rPr>
          <w:lang w:val="ru-RU"/>
        </w:rPr>
        <w:t>Примечание</w:t>
      </w:r>
      <w:r w:rsidR="00334584" w:rsidRPr="00041E2F">
        <w:rPr>
          <w:lang w:val="ru-RU"/>
        </w:rPr>
        <w:t>: при</w:t>
      </w:r>
      <w:r>
        <w:rPr>
          <w:lang w:val="ru-RU"/>
        </w:rPr>
        <w:t xml:space="preserve"> заполнении таблицы используются условные обозначения – уровни овладения детьми основными способами решения развивающих задач, предусмотренными программой, основными знаниями и умениями </w:t>
      </w:r>
      <w:r w:rsidR="00334584">
        <w:rPr>
          <w:lang w:val="ru-RU"/>
        </w:rPr>
        <w:t>- высокий</w:t>
      </w:r>
      <w:r>
        <w:rPr>
          <w:lang w:val="ru-RU"/>
        </w:rPr>
        <w:t xml:space="preserve"> уровень – В, средний уровень - С, низкий уровень - Н</w:t>
      </w:r>
    </w:p>
    <w:p w14:paraId="26FCCA7C" w14:textId="77777777" w:rsidR="00FC0EF8" w:rsidRPr="003911C0" w:rsidRDefault="00FC0EF8" w:rsidP="00FC0EF8">
      <w:pPr>
        <w:spacing w:line="276" w:lineRule="auto"/>
        <w:rPr>
          <w:lang w:val="ru-RU"/>
        </w:rPr>
      </w:pPr>
      <w:r>
        <w:rPr>
          <w:lang w:val="ru-RU"/>
        </w:rPr>
        <w:t>(подробнее в пособии «Педагогическая диагностика по программе Развитие»)</w:t>
      </w:r>
    </w:p>
    <w:p w14:paraId="4AF0D12F" w14:textId="77777777" w:rsidR="008647F1" w:rsidRPr="00FC0EF8" w:rsidRDefault="008647F1">
      <w:pPr>
        <w:rPr>
          <w:lang w:val="ru-RU"/>
        </w:rPr>
      </w:pPr>
    </w:p>
    <w:sectPr w:rsidR="008647F1" w:rsidRPr="00FC0EF8" w:rsidSect="00FC0E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Mangal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5F4"/>
    <w:rsid w:val="000F15F4"/>
    <w:rsid w:val="00334584"/>
    <w:rsid w:val="008647F1"/>
    <w:rsid w:val="009401EE"/>
    <w:rsid w:val="00F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CDAA"/>
  <w15:docId w15:val="{233AA6B2-FE37-4122-9E9E-4AE4F6CD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0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E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FC0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0EF8"/>
  </w:style>
  <w:style w:type="table" w:styleId="a4">
    <w:name w:val="Table Grid"/>
    <w:basedOn w:val="a1"/>
    <w:rsid w:val="00FC0E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708</Words>
  <Characters>4036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2019-06-02T13:01:00Z</dcterms:created>
  <dcterms:modified xsi:type="dcterms:W3CDTF">2023-04-27T03:15:00Z</dcterms:modified>
</cp:coreProperties>
</file>