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67" w:rsidRPr="00930B67" w:rsidRDefault="00930B67" w:rsidP="000E762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0B67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сад№58 «Золушка» комбинированного вида г</w:t>
      </w:r>
      <w:proofErr w:type="gramStart"/>
      <w:r w:rsidRPr="00930B67">
        <w:rPr>
          <w:rFonts w:ascii="Times New Roman" w:eastAsia="Calibri" w:hAnsi="Times New Roman" w:cs="Times New Roman"/>
          <w:b/>
          <w:sz w:val="24"/>
          <w:szCs w:val="24"/>
        </w:rPr>
        <w:t>.У</w:t>
      </w:r>
      <w:proofErr w:type="gramEnd"/>
      <w:r w:rsidRPr="00930B67">
        <w:rPr>
          <w:rFonts w:ascii="Times New Roman" w:eastAsia="Calibri" w:hAnsi="Times New Roman" w:cs="Times New Roman"/>
          <w:b/>
          <w:sz w:val="24"/>
          <w:szCs w:val="24"/>
        </w:rPr>
        <w:t>лан-Удэ (МБОУ детский сад №58 «Золушка» г.Улан-Удэ)</w:t>
      </w:r>
    </w:p>
    <w:p w:rsidR="00930B67" w:rsidRPr="00930B67" w:rsidRDefault="00930B67" w:rsidP="00930B6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30B67" w:rsidRPr="00930B67" w:rsidRDefault="00930B67" w:rsidP="00930B6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30B67" w:rsidRPr="00930B67" w:rsidRDefault="00930B67" w:rsidP="00930B6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30B67" w:rsidRPr="00930B67" w:rsidRDefault="00930B67" w:rsidP="00930B6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30B67" w:rsidRPr="00930B67" w:rsidRDefault="00930B67" w:rsidP="00930B6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30B67" w:rsidRPr="00930B67" w:rsidRDefault="00930B67" w:rsidP="00930B6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30B67" w:rsidRPr="00930B67" w:rsidRDefault="00930B67" w:rsidP="000E762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0B67">
        <w:rPr>
          <w:rFonts w:ascii="Times New Roman" w:eastAsia="Calibri" w:hAnsi="Times New Roman" w:cs="Times New Roman"/>
          <w:b/>
          <w:sz w:val="24"/>
          <w:szCs w:val="24"/>
        </w:rPr>
        <w:t>Мастер –</w:t>
      </w:r>
      <w:r w:rsidR="000E76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30B67">
        <w:rPr>
          <w:rFonts w:ascii="Times New Roman" w:eastAsia="Calibri" w:hAnsi="Times New Roman" w:cs="Times New Roman"/>
          <w:b/>
          <w:sz w:val="24"/>
          <w:szCs w:val="24"/>
        </w:rPr>
        <w:t>класс « Новогодняя сказка</w:t>
      </w:r>
      <w:proofErr w:type="gramStart"/>
      <w:r w:rsidRPr="00930B67">
        <w:rPr>
          <w:rFonts w:ascii="Times New Roman" w:eastAsia="Calibri" w:hAnsi="Times New Roman" w:cs="Times New Roman"/>
          <w:b/>
          <w:sz w:val="24"/>
          <w:szCs w:val="24"/>
        </w:rPr>
        <w:t>.» (</w:t>
      </w:r>
      <w:proofErr w:type="gramEnd"/>
      <w:r w:rsidRPr="00930B67">
        <w:rPr>
          <w:rFonts w:ascii="Times New Roman" w:eastAsia="Calibri" w:hAnsi="Times New Roman" w:cs="Times New Roman"/>
          <w:b/>
          <w:sz w:val="24"/>
          <w:szCs w:val="24"/>
        </w:rPr>
        <w:t>Изготовление игрушки из фетра для елки.)</w:t>
      </w:r>
    </w:p>
    <w:p w:rsidR="00930B67" w:rsidRPr="00930B67" w:rsidRDefault="00930B67" w:rsidP="000E7623">
      <w:pPr>
        <w:spacing w:line="48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30B67">
        <w:rPr>
          <w:rFonts w:ascii="Times New Roman" w:eastAsia="Calibri" w:hAnsi="Times New Roman" w:cs="Times New Roman"/>
          <w:color w:val="111111"/>
          <w:sz w:val="24"/>
          <w:szCs w:val="24"/>
        </w:rPr>
        <w:t>(группа «Сказка»)</w:t>
      </w:r>
    </w:p>
    <w:p w:rsidR="00930B67" w:rsidRPr="00930B67" w:rsidRDefault="00930B67" w:rsidP="00930B67">
      <w:pPr>
        <w:spacing w:line="48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30B67" w:rsidRPr="00930B67" w:rsidRDefault="00930B67" w:rsidP="00930B67">
      <w:pPr>
        <w:spacing w:line="48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30B67" w:rsidRPr="00930B67" w:rsidRDefault="00930B67" w:rsidP="00930B67">
      <w:pPr>
        <w:spacing w:line="48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30B67" w:rsidRPr="00930B67" w:rsidRDefault="00930B67" w:rsidP="00930B67">
      <w:pPr>
        <w:spacing w:line="480" w:lineRule="auto"/>
        <w:jc w:val="righ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30B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Выполнила</w:t>
      </w:r>
      <w:proofErr w:type="gramStart"/>
      <w:r w:rsidRPr="00930B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930B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воспитатель </w:t>
      </w:r>
      <w:proofErr w:type="spellStart"/>
      <w:r w:rsidRPr="00930B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Самбуева</w:t>
      </w:r>
      <w:proofErr w:type="spellEnd"/>
      <w:r w:rsidRPr="00930B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Д.Ю.</w:t>
      </w:r>
    </w:p>
    <w:p w:rsidR="00930B67" w:rsidRPr="00930B67" w:rsidRDefault="00930B67" w:rsidP="00930B67">
      <w:pPr>
        <w:spacing w:line="480" w:lineRule="auto"/>
        <w:jc w:val="righ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30B67" w:rsidRPr="00930B67" w:rsidRDefault="00930B67" w:rsidP="00930B67">
      <w:pPr>
        <w:spacing w:line="480" w:lineRule="auto"/>
        <w:jc w:val="righ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30B67" w:rsidRPr="00930B67" w:rsidRDefault="00930B67" w:rsidP="00930B67">
      <w:pPr>
        <w:spacing w:line="480" w:lineRule="auto"/>
        <w:jc w:val="righ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30B67" w:rsidRPr="00930B67" w:rsidRDefault="00930B67" w:rsidP="00930B67">
      <w:pPr>
        <w:spacing w:line="480" w:lineRule="auto"/>
        <w:jc w:val="righ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30B67" w:rsidRPr="00930B67" w:rsidRDefault="00930B67" w:rsidP="00930B67">
      <w:pPr>
        <w:spacing w:line="480" w:lineRule="auto"/>
        <w:jc w:val="righ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30B67" w:rsidRPr="00930B67" w:rsidRDefault="00930B67" w:rsidP="00930B67">
      <w:pPr>
        <w:spacing w:line="480" w:lineRule="auto"/>
        <w:jc w:val="righ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30B67" w:rsidRPr="00930B67" w:rsidRDefault="00930B67" w:rsidP="00930B67">
      <w:pPr>
        <w:spacing w:line="480" w:lineRule="auto"/>
        <w:jc w:val="righ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30B67" w:rsidRPr="000E7623" w:rsidRDefault="00930B67" w:rsidP="000E7623">
      <w:pPr>
        <w:spacing w:line="480" w:lineRule="auto"/>
        <w:jc w:val="center"/>
        <w:rPr>
          <w:rFonts w:ascii="Times New Roman" w:eastAsia="Calibri" w:hAnsi="Times New Roman" w:cs="Times New Roman"/>
          <w:color w:val="111111"/>
          <w:sz w:val="24"/>
          <w:szCs w:val="24"/>
        </w:rPr>
      </w:pPr>
      <w:r w:rsidRPr="00930B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г. Улан-Удэ 2018 г</w:t>
      </w:r>
    </w:p>
    <w:p w:rsidR="00FE2388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lastRenderedPageBreak/>
        <w:t xml:space="preserve">Актуальность: </w:t>
      </w:r>
    </w:p>
    <w:p w:rsidR="00FE2388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Новый год – самый любимый, чудесный, семейный праздник. Праздник с чудесными превращениями и подарками Деда Мороза. Наряжать елку – это предпраздничный творческий процесс, в котором, как правило, участвуют практически все члены семьи – родители, дети, бабушки и дедушки. И, как правило, у каждого члена семьи есть любимые елочные игрушки и, конечно, интересная история, связанная с появлением этих игрушек. Из чего можно сделать елочную игрушку своими руками? Что будет особенного в ней? » Разобраться в этом, нам поможет мастер-класс. </w:t>
      </w:r>
    </w:p>
    <w:p w:rsidR="00FE2388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>Цель:</w:t>
      </w:r>
    </w:p>
    <w:p w:rsidR="00FE2388" w:rsidRPr="000E7623" w:rsidRDefault="00FE2388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П</w:t>
      </w:r>
      <w:r w:rsidR="00F66891"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риобщение детей и родителей к совместной деятельности, привлечение родителей к </w:t>
      </w:r>
      <w:proofErr w:type="gramStart"/>
      <w:r w:rsidR="00F66891"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>активному</w:t>
      </w:r>
      <w:proofErr w:type="gramEnd"/>
      <w:r w:rsidR="00F66891"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участие в жизни группы.</w:t>
      </w:r>
    </w:p>
    <w:p w:rsidR="00FE2388" w:rsidRPr="000E7623" w:rsidRDefault="00FE2388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Задачи: </w:t>
      </w:r>
    </w:p>
    <w:p w:rsidR="00FE2388" w:rsidRPr="000E7623" w:rsidRDefault="00FE2388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П</w:t>
      </w:r>
      <w:r w:rsidR="00F66891"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>овышать уровень вовлеченности родителей в деятельность ДОУ;</w:t>
      </w:r>
    </w:p>
    <w:p w:rsidR="00FE2388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- развивать творческие способности, фантазию детей и взрослых; - способность воспитанию взаимопонимания, доброжелательного отношения, сплочения детей и родителей.</w:t>
      </w:r>
    </w:p>
    <w:p w:rsidR="00FE2388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- формировать потребность в приобретении новых знаний; </w:t>
      </w:r>
    </w:p>
    <w:p w:rsidR="00FE2388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- создать благоприятную атмосферу для неформального общения детей и родителей, увлеченных общим делом; </w:t>
      </w:r>
    </w:p>
    <w:p w:rsidR="00FE2388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>- воспитывать интерес к творчеству, любовь к ручному труду;</w:t>
      </w:r>
    </w:p>
    <w:p w:rsidR="00FE2388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- развивать эстетический вкус, сенсорный опыт;</w:t>
      </w:r>
    </w:p>
    <w:p w:rsidR="00FE2388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- вызвать радость от совместно </w:t>
      </w:r>
      <w:proofErr w:type="gramStart"/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>проведенного</w:t>
      </w:r>
      <w:proofErr w:type="gramEnd"/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время;</w:t>
      </w:r>
    </w:p>
    <w:p w:rsidR="00FE2388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- развивать мелкую моторику рук;</w:t>
      </w:r>
    </w:p>
    <w:p w:rsidR="00FE2388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- развивать внимание, память, умение лепить по схеме. </w:t>
      </w:r>
    </w:p>
    <w:p w:rsidR="00FE2388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>Методические приемы: беседа-диалог, дидактическая игра, динамическая пауза, объяснение, подведение итогов.</w:t>
      </w:r>
    </w:p>
    <w:p w:rsidR="00FE2388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Оборудование и материалы: заготовки из фетра, разных цветов; х/б нити в цвет фетра; ножницы, иголки; бисер, бусинки и </w:t>
      </w:r>
      <w:proofErr w:type="spellStart"/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>пайетки</w:t>
      </w:r>
      <w:proofErr w:type="spellEnd"/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, ленточки. </w:t>
      </w:r>
    </w:p>
    <w:p w:rsidR="00FE2388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>Предварительная работа: беседа с детьми о празднике "Новый год", о традициях празднования, просмотр мультфильмов, чтение художественной литературы, рассматривание иллюстраций.</w:t>
      </w:r>
    </w:p>
    <w:p w:rsidR="00FE2388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>Ход мастер-класса:</w:t>
      </w:r>
    </w:p>
    <w:p w:rsidR="000A56EE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- Добрый вечер, уважаемые родители! </w:t>
      </w:r>
    </w:p>
    <w:p w:rsidR="000A56EE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Мы с ребятами рады вас приветствовать у нас в гостях! </w:t>
      </w:r>
    </w:p>
    <w:p w:rsidR="000A56EE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lastRenderedPageBreak/>
        <w:t>Скажите, пожалуйста, какой скоро наступит праздник?</w:t>
      </w:r>
    </w:p>
    <w:p w:rsidR="000A56EE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- Ответы детей. (Новый год). </w:t>
      </w:r>
    </w:p>
    <w:p w:rsidR="000A56EE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А без чего невозможен Новый год? </w:t>
      </w:r>
      <w:r w:rsidR="000A56EE"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>–</w:t>
      </w: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</w:t>
      </w:r>
    </w:p>
    <w:p w:rsidR="000A56EE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>Конечно, без новогодней елки, и чем она необычнее, тем интереснее будет праздник! Посмотрите на нашу елочку!</w:t>
      </w:r>
    </w:p>
    <w:p w:rsidR="000A56EE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Какая она?</w:t>
      </w:r>
    </w:p>
    <w:p w:rsidR="000A56EE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- Ответы детей (</w:t>
      </w:r>
      <w:proofErr w:type="gramStart"/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>нарядная</w:t>
      </w:r>
      <w:proofErr w:type="gramEnd"/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, высокая, пушистая, зеленая). </w:t>
      </w:r>
    </w:p>
    <w:p w:rsidR="000A56EE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>- Давайте с нашей елочкой поиграем.</w:t>
      </w:r>
    </w:p>
    <w:p w:rsidR="000A56EE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Пальчиковая гимнастика «Елочка» </w:t>
      </w:r>
    </w:p>
    <w:p w:rsidR="000A56EE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Перед нами елочка: Шишечки, иголочки. Шарики, фонарики, Зайчики и свечки, Звезды, человечки! </w:t>
      </w:r>
    </w:p>
    <w:p w:rsidR="000A56EE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>- Давайте подойдем к елочке поближе. Посмотрите, какая красивая коробочка?</w:t>
      </w:r>
    </w:p>
    <w:p w:rsidR="000A56EE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Как вы думаете, кто ее нам прислал? </w:t>
      </w:r>
    </w:p>
    <w:p w:rsidR="000A56EE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- Ответы детей и взрослых (Дедушка Мороз) </w:t>
      </w:r>
    </w:p>
    <w:p w:rsidR="000A56EE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>- Правильно. Эту коробочку передал нам Дедушка Мороз. Но коробочка эта волшебная.</w:t>
      </w:r>
    </w:p>
    <w:p w:rsidR="000A56EE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Чтобы она </w:t>
      </w:r>
      <w:proofErr w:type="gramStart"/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>открылась</w:t>
      </w:r>
      <w:proofErr w:type="gramEnd"/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и мы могли посмотреть, что в ней, </w:t>
      </w:r>
      <w:proofErr w:type="spellStart"/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>огадайте</w:t>
      </w:r>
      <w:proofErr w:type="spellEnd"/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загадки, которые приготовил для нас Дедушка Мороз.</w:t>
      </w:r>
    </w:p>
    <w:p w:rsidR="000A56EE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Воспитатель загадывает загадки:</w:t>
      </w:r>
    </w:p>
    <w:p w:rsidR="000A56EE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Что за звездочки сквозные</w:t>
      </w:r>
      <w:proofErr w:type="gramStart"/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Н</w:t>
      </w:r>
      <w:proofErr w:type="gramEnd"/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>а пальто и на платке? Все сквозные, вырезные, А возьмешь – вода в руке. (Снежинка)</w:t>
      </w:r>
    </w:p>
    <w:p w:rsidR="000A56EE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Если лес укрыт снегами, Если пахнет пирогами, Если елка в дом идет, Что за праздник? (Новый год)</w:t>
      </w:r>
    </w:p>
    <w:p w:rsidR="000A56EE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Он и добрый, он и строгий, Бородой до глаз зарос Красноносый, краснощекий, Наш любимый (Дед Мороз).</w:t>
      </w:r>
    </w:p>
    <w:p w:rsidR="000A56EE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- Молодцы! Воспитатель из коробочки достает игрушки, сделанные из фетра. Дети рассматривают.</w:t>
      </w:r>
    </w:p>
    <w:p w:rsidR="00F63428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Воспитатель: А теперь мы сделаем забавные украшения из фетра для елки-красавицы нашей группы. Самое приятное, что создать такую вещь проще простого – вам не нужна ни швейная машинка, ни другая специальная техника. Эту игрушку можно сделать и вместе с детьми, приобщив их рукоделию и подготовке к празднику. Кроме того, вы можете украсить ими елочку, чтобы она смотрелась более празднично. Фетр — самый податливый, удобный и разнообразный материал для творчества. Новогодние поделки из фетра всегда занимают достойное место на празднике. Ведь с ним работать не только приятно, но и легко. А изделия даже у начинающей рукодельницы получаются невероятно </w:t>
      </w: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lastRenderedPageBreak/>
        <w:t>красивыми! Такие простые изделия действительно очень легко изготовить. Сшитые вручную изделия получаются красивее и интереснее. Украсить заготовки можно бисером и бусинками. Не забудьте пришить красивые веревочки и ленточки!</w:t>
      </w:r>
    </w:p>
    <w:p w:rsidR="000A56EE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>(Изготовление игрушек)</w:t>
      </w:r>
      <w:proofErr w:type="gramStart"/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.</w:t>
      </w:r>
      <w:proofErr w:type="gramEnd"/>
    </w:p>
    <w:p w:rsidR="00F63428" w:rsidRPr="000E7623" w:rsidRDefault="00F63428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</w:p>
    <w:p w:rsidR="00F63428" w:rsidRPr="000E7623" w:rsidRDefault="00F63428" w:rsidP="000E7623">
      <w:pPr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</w:p>
    <w:p w:rsidR="009C1F56" w:rsidRPr="000E7623" w:rsidRDefault="00F66891" w:rsidP="000E7623">
      <w:pPr>
        <w:jc w:val="both"/>
        <w:rPr>
          <w:rFonts w:ascii="Times New Roman" w:hAnsi="Times New Roman" w:cs="Times New Roman"/>
          <w:sz w:val="24"/>
          <w:szCs w:val="24"/>
        </w:rPr>
      </w:pPr>
      <w:r w:rsidRPr="000E762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Воспитатель: Наша встреча подошла к концу, благодарим ребята вас и Вас, уважаемые родители, за ваше творчество и заинтересованность. Теплый и веселый праздник будет по-настоящему семейным, если готовиться к нему вместе. Спасибо Вам, мамы, папы, ребята за замечательную работу, вы очень хорошо постарались, вы большие молодцы!</w:t>
      </w:r>
    </w:p>
    <w:p w:rsidR="00753816" w:rsidRPr="000E7623" w:rsidRDefault="00753816" w:rsidP="000E762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53816" w:rsidRPr="000E7623" w:rsidSect="009C1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66891"/>
    <w:rsid w:val="000A56EE"/>
    <w:rsid w:val="000E7623"/>
    <w:rsid w:val="00425A7D"/>
    <w:rsid w:val="00753816"/>
    <w:rsid w:val="00930B67"/>
    <w:rsid w:val="009C1F56"/>
    <w:rsid w:val="00DB2F63"/>
    <w:rsid w:val="00F63428"/>
    <w:rsid w:val="00F66891"/>
    <w:rsid w:val="00FE2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HP</cp:lastModifiedBy>
  <cp:revision>5</cp:revision>
  <dcterms:created xsi:type="dcterms:W3CDTF">2018-12-09T05:56:00Z</dcterms:created>
  <dcterms:modified xsi:type="dcterms:W3CDTF">2020-08-16T13:39:00Z</dcterms:modified>
</cp:coreProperties>
</file>