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8E" w:rsidRPr="00116B5D" w:rsidRDefault="00CF1F8E" w:rsidP="00CF1F8E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16B5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1F8E" w:rsidRPr="00116B5D" w:rsidRDefault="00CF1F8E" w:rsidP="00CF1F8E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16B5D">
        <w:rPr>
          <w:rFonts w:ascii="Times New Roman" w:hAnsi="Times New Roman" w:cs="Times New Roman"/>
          <w:sz w:val="28"/>
          <w:szCs w:val="28"/>
        </w:rPr>
        <w:t>Детский сад №58 «Золушка» г</w:t>
      </w:r>
      <w:proofErr w:type="gramStart"/>
      <w:r w:rsidRPr="00116B5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16B5D">
        <w:rPr>
          <w:rFonts w:ascii="Times New Roman" w:hAnsi="Times New Roman" w:cs="Times New Roman"/>
          <w:sz w:val="28"/>
          <w:szCs w:val="28"/>
        </w:rPr>
        <w:t>лан-Удэ</w:t>
      </w:r>
    </w:p>
    <w:p w:rsidR="00CF1F8E" w:rsidRPr="00116B5D" w:rsidRDefault="00CF1F8E" w:rsidP="00CF1F8E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16B5D">
        <w:rPr>
          <w:rFonts w:ascii="Times New Roman" w:hAnsi="Times New Roman" w:cs="Times New Roman"/>
          <w:sz w:val="28"/>
          <w:szCs w:val="28"/>
        </w:rPr>
        <w:t>(МБОУ детский сад №58 «Золушка» г</w:t>
      </w:r>
      <w:proofErr w:type="gramStart"/>
      <w:r w:rsidRPr="00116B5D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16B5D">
        <w:rPr>
          <w:rFonts w:ascii="Times New Roman" w:hAnsi="Times New Roman" w:cs="Times New Roman"/>
          <w:sz w:val="28"/>
          <w:szCs w:val="28"/>
        </w:rPr>
        <w:t>лан-Удэ).</w:t>
      </w:r>
    </w:p>
    <w:p w:rsidR="00CF1F8E" w:rsidRPr="00116B5D" w:rsidRDefault="00CF1F8E" w:rsidP="00CF1F8E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F1F8E" w:rsidRDefault="00CF1F8E" w:rsidP="00CF1F8E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CF1F8E">
        <w:rPr>
          <w:rFonts w:ascii="Times New Roman" w:hAnsi="Times New Roman" w:cs="Times New Roman"/>
          <w:sz w:val="40"/>
          <w:szCs w:val="40"/>
          <w:lang w:eastAsia="ru-RU"/>
        </w:rPr>
        <w:t>мастер-класс для родителей</w:t>
      </w:r>
    </w:p>
    <w:p w:rsidR="004E60F3" w:rsidRPr="007416A5" w:rsidRDefault="004E60F3" w:rsidP="004E60F3">
      <w:pPr>
        <w:jc w:val="center"/>
        <w:rPr>
          <w:b/>
          <w:lang w:eastAsia="ru-RU"/>
        </w:rPr>
      </w:pPr>
      <w:r w:rsidRPr="00CF1F8E">
        <w:rPr>
          <w:rFonts w:ascii="Times New Roman" w:hAnsi="Times New Roman" w:cs="Times New Roman"/>
          <w:sz w:val="40"/>
          <w:szCs w:val="40"/>
          <w:lang w:eastAsia="ru-RU"/>
        </w:rPr>
        <w:t>(старшая группа)</w:t>
      </w:r>
    </w:p>
    <w:p w:rsidR="004E60F3" w:rsidRPr="007416A5" w:rsidRDefault="004E60F3" w:rsidP="004E60F3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7416A5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7416A5">
        <w:rPr>
          <w:rFonts w:ascii="Times New Roman" w:hAnsi="Times New Roman" w:cs="Times New Roman"/>
          <w:sz w:val="40"/>
          <w:szCs w:val="40"/>
          <w:lang w:eastAsia="ru-RU"/>
        </w:rPr>
        <w:t>Развивающие математические игры с детьми дома»</w:t>
      </w:r>
    </w:p>
    <w:p w:rsidR="004E60F3" w:rsidRPr="007416A5" w:rsidRDefault="004E60F3" w:rsidP="004E60F3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E60F3" w:rsidRDefault="004E60F3" w:rsidP="004E60F3">
      <w:pPr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4E60F3" w:rsidRPr="00CF1F8E" w:rsidRDefault="004E60F3" w:rsidP="004E60F3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CF1F8E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:rsidR="004E60F3" w:rsidRPr="007416A5" w:rsidRDefault="004E60F3" w:rsidP="004E60F3">
      <w:pPr>
        <w:jc w:val="center"/>
        <w:rPr>
          <w:b/>
          <w:lang w:eastAsia="ru-RU"/>
        </w:rPr>
      </w:pPr>
    </w:p>
    <w:p w:rsidR="004E60F3" w:rsidRPr="007416A5" w:rsidRDefault="004E60F3" w:rsidP="004E60F3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F1F8E" w:rsidRPr="00CF1F8E" w:rsidRDefault="00CF1F8E" w:rsidP="00CF1F8E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39082D" w:rsidRDefault="0039082D" w:rsidP="007416A5">
      <w:pPr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416A5" w:rsidRDefault="004E60F3" w:rsidP="004E60F3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 w:rsidRPr="004E60F3">
        <w:rPr>
          <w:rFonts w:ascii="Times New Roman" w:hAnsi="Times New Roman" w:cs="Times New Roman"/>
          <w:sz w:val="32"/>
          <w:szCs w:val="32"/>
          <w:lang w:eastAsia="ru-RU"/>
        </w:rPr>
        <w:t>Выполнил воспитатель:</w:t>
      </w:r>
    </w:p>
    <w:p w:rsidR="004E60F3" w:rsidRDefault="004E60F3" w:rsidP="004E60F3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Гамранова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О.В.</w:t>
      </w:r>
      <w:r w:rsidR="00B854BE">
        <w:rPr>
          <w:rFonts w:ascii="Times New Roman" w:hAnsi="Times New Roman" w:cs="Times New Roman"/>
          <w:sz w:val="32"/>
          <w:szCs w:val="32"/>
          <w:lang w:eastAsia="ru-RU"/>
        </w:rPr>
        <w:t xml:space="preserve"> Патрушева С.С.</w:t>
      </w:r>
    </w:p>
    <w:p w:rsidR="004E60F3" w:rsidRDefault="004E60F3" w:rsidP="004E60F3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60F3" w:rsidRDefault="004E60F3" w:rsidP="004E60F3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60F3" w:rsidRDefault="004E60F3" w:rsidP="004E60F3">
      <w:pPr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60F3" w:rsidRDefault="004E60F3" w:rsidP="004E60F3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Февраль</w:t>
      </w:r>
    </w:p>
    <w:p w:rsidR="004E60F3" w:rsidRPr="004E60F3" w:rsidRDefault="004E60F3" w:rsidP="004E60F3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2020</w:t>
      </w:r>
    </w:p>
    <w:p w:rsidR="004E60F3" w:rsidRPr="007416A5" w:rsidRDefault="004E60F3" w:rsidP="004E60F3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E60F3" w:rsidRPr="007416A5" w:rsidRDefault="004E60F3" w:rsidP="004E60F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4E60F3" w:rsidRDefault="004E60F3" w:rsidP="004E6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Мастер-класс</w:t>
      </w:r>
    </w:p>
    <w:p w:rsidR="007416A5" w:rsidRPr="007416A5" w:rsidRDefault="007416A5" w:rsidP="007416A5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A85C29" w:rsidRDefault="00A85C29" w:rsidP="00741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 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Ознакомление родителей с играми математического содержания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домашнего использования</w:t>
      </w:r>
    </w:p>
    <w:p w:rsidR="004E60F3" w:rsidRPr="007416A5" w:rsidRDefault="004E60F3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39082D" w:rsidRDefault="007416A5" w:rsidP="007416A5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3908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7416A5" w:rsidRPr="007416A5" w:rsidRDefault="007416A5" w:rsidP="007416A5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мы собрались с вами на мастер-класс,</w:t>
      </w:r>
      <w:r w:rsidRPr="007416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где 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</w:t>
      </w:r>
      <w:r w:rsidRPr="007416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постараюсь рассказать и показать, как лучше и правильно заниматься и играть со своими детьми в домашних условиях. Как развивать интеллектуальные способности при помощи самодельных игр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416A5" w:rsidRPr="007416A5" w:rsidRDefault="007416A5" w:rsidP="007416A5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математического содержания помогают воспитывать у детей познавательный интерес, способность к исследовательскому и творческому поиску, желание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умение учиться. Необычная игровая ситуация с элементами </w:t>
      </w:r>
      <w:proofErr w:type="spell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проблемности</w:t>
      </w:r>
      <w:proofErr w:type="spellEnd"/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интересна детям. Желание достичь цели (составить фигуру, модель, дать ответ, получить результат) стимулирует активность, проявление нравственно-волевых усилий (преодоление трудностей, возникающих в ходе решения, доведение начатого дела до конца, поиск ответа до получения результата)</w:t>
      </w:r>
    </w:p>
    <w:p w:rsidR="007416A5" w:rsidRPr="007416A5" w:rsidRDefault="007416A5" w:rsidP="007416A5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Многообразие занимательного материала дает основание для их классификации. Классифицировать его можно по разным признакам: по содержанию и значению, характеру мыслительных операций, а также по направленности на развитие тех или иных умений. При подборке игр следует учитывать возрастные возможности детей и задачи всестороннего развития.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Предлагаю подборку математических игр по разделам: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Геометрические фигуры;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Ориентировка в пространстве;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Количество и счёт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Ориентировка во времени.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numPr>
          <w:ilvl w:val="0"/>
          <w:numId w:val="5"/>
        </w:numPr>
        <w:shd w:val="clear" w:color="auto" w:fill="FFFFFF"/>
        <w:spacing w:after="0" w:line="348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Логические задачи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которые мы используем в детском саду во время организованной и свободной образовательной деятельности, и которые можно играть дома.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Геометрические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фигуры</w:t>
      </w:r>
      <w:r w:rsidR="00A85C29"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Различать и называть фигуры: круг, квадрат, треугольник, прямоугольник, овал.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39082D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больше назовет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A85C29" w:rsidRPr="007416A5" w:rsidRDefault="00A85C29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прямоугольник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дверь, картина, стена, ковёр, оконная рама, крышка стола и т. д.</w:t>
      </w:r>
      <w:proofErr w:type="gramEnd"/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круг -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тарелка, обруч, часы, мяч, шарик, баночка, баранка и т. д.</w:t>
      </w:r>
      <w:proofErr w:type="gramEnd"/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овал 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огурец, батон, салфетка, хлебница, селедочница и т. д.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Какой фигуры не стало</w:t>
      </w: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рассматривают фигуры, называют, запоминают. Затем закрывают глаза, взрослый убирает какую-нибудь фигуру, после чего, открыв глаза, дети определяют, чего не стало.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изменилось?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рассматривают фигуры, запоминают, как они расположены. После закрывают глаза, а взрослый меняет фигуры местами. Дети должны правильно назвать фигуру и место, где она первоначально располагалась.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Сравни фигуры»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proofErr w:type="spell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фланелеграфе</w:t>
      </w:r>
      <w:proofErr w:type="spellEnd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(магнитной доске) находятся квадрат и прямоугольник. Взрослый выясняет у детей, как называются фигуры и чем они отличаются: «Что общего у этих фигур? Как 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можно назвать эти</w:t>
      </w:r>
      <w:r w:rsid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фигуры</w:t>
      </w:r>
      <w:proofErr w:type="gramEnd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одним словом? ». Воспитатель обращает внимание на соотношение длины сторон у каждой фигуры с помощью полосок-моделей.</w:t>
      </w:r>
    </w:p>
    <w:p w:rsidR="007416A5" w:rsidRPr="007416A5" w:rsidRDefault="007416A5" w:rsidP="007416A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Ориентировка в пространстве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Кто где?</w:t>
      </w: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Вокруг ребёнка с четырёх сторон (слева, справа, впереди, сзади) расставить любые игрушки.</w:t>
      </w:r>
    </w:p>
    <w:p w:rsidR="00A85C29" w:rsidRPr="007416A5" w:rsidRDefault="00A85C29" w:rsidP="00A85C29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Вопросы: Кто стоит справа (слева) от тебя? Кто стоит впереди (сзади) от тебя? Где стоит заяц? (слева от меня) Где находится машина? (сзади от меня) и др.</w:t>
      </w:r>
    </w:p>
    <w:p w:rsidR="00A85C29" w:rsidRPr="007416A5" w:rsidRDefault="00A85C29" w:rsidP="00A85C2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Счёт</w:t>
      </w:r>
    </w:p>
    <w:p w:rsidR="00A85C29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«Кто знает, пусть дальше считает»</w:t>
      </w:r>
    </w:p>
    <w:p w:rsidR="00A85C29" w:rsidRPr="007416A5" w:rsidRDefault="00A85C29" w:rsidP="00A85C29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Например, взрослый называет число 5 и говорит: «Считай дальше» (и так с любым числом до 5).</w:t>
      </w:r>
    </w:p>
    <w:p w:rsidR="00A85C29" w:rsidRPr="007416A5" w:rsidRDefault="00A85C29" w:rsidP="00A85C2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Назови числа до 5 (5, 4, 3 и т. д.)</w:t>
      </w:r>
    </w:p>
    <w:p w:rsidR="00A85C29" w:rsidRPr="007416A5" w:rsidRDefault="00A85C29" w:rsidP="00A85C29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Назови числа после 3 (4, и т. д.)</w:t>
      </w:r>
    </w:p>
    <w:p w:rsidR="00A85C29" w:rsidRPr="007416A5" w:rsidRDefault="00A85C29" w:rsidP="00A85C29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Назови число на 1 больше (или на 1 меньше названного).</w:t>
      </w:r>
    </w:p>
    <w:p w:rsidR="00A85C29" w:rsidRPr="007416A5" w:rsidRDefault="00A85C29" w:rsidP="00A85C29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Счёт цепочкой (поочерёдно, с мячом).</w:t>
      </w:r>
    </w:p>
    <w:p w:rsidR="00A85C29" w:rsidRPr="007416A5" w:rsidRDefault="00A85C29" w:rsidP="00A85C29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Начинает взрослый — «один», ребёнок продолжает — «два», взрослый</w:t>
      </w:r>
    </w:p>
    <w:p w:rsidR="00A85C29" w:rsidRPr="007416A5" w:rsidRDefault="00A85C29" w:rsidP="00A85C29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 «три», ребёнок — «четыре» и т. д. до 10. Затем счёт первым начинает ребёнок.</w:t>
      </w:r>
    </w:p>
    <w:p w:rsidR="00A85C29" w:rsidRPr="007416A5" w:rsidRDefault="00A85C29" w:rsidP="00A85C29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Отложи столько же предметов</w:t>
      </w:r>
      <w:proofErr w:type="gramStart"/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End"/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счёт на слух)</w:t>
      </w:r>
    </w:p>
    <w:p w:rsidR="007416A5" w:rsidRPr="007416A5" w:rsidRDefault="007416A5" w:rsidP="007416A5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ритмично хлопает в ладоши, ребёнок закрывает глаза и считает хлопки на слух, затем откладывает столько же предметов.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Вопрос: «Сколько предметов ты отложил? и почему? 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Усложнение. «Отсчитай предмет</w:t>
      </w:r>
      <w:r w:rsidR="009B4F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 на 1 больше (или на 1 меньше, чем услышишь хлопков»)</w:t>
      </w: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Вопрос: «Сколько ты отложил предметов и почему? »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Цифры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85C29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Какой цифры не стало</w:t>
      </w: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Перед ребёнком цифровой ряд. Ребёнок закрывает глаза или отворачивается, взрослый убирает одну или две цифры. Открыв глаза, ребёнок </w:t>
      </w:r>
      <w:proofErr w:type="gram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определяет</w:t>
      </w:r>
      <w:proofErr w:type="gramEnd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какой цифры нет.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Наведи порядок</w:t>
      </w: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A85C29" w:rsidRPr="0039082D" w:rsidRDefault="00A85C29" w:rsidP="00A85C29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цифры расположены беспорядочно. Дать задание ребенку разложить цифры по порядк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у.</w:t>
      </w:r>
    </w:p>
    <w:p w:rsidR="007416A5" w:rsidRPr="007416A5" w:rsidRDefault="007416A5" w:rsidP="00A85C29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Соедини стрелкой цифру с нужным количеством предметов.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Обведи в кружок цифру, которая соответствует количеству предметов.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Назови цифру</w:t>
      </w: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ребёнком цифровой ряд. Взрослый предлагает ребёнку показать любую из названных цифр, или, указывая на любую цифру, спросить как она называется.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Назови, какие цифры пропущены 1? 3 4?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Какая цифра должна стоять вместо? 1 2 3 4? или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2? 4 5 и др.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Покажи цифру</w:t>
      </w:r>
      <w:r w:rsidRPr="0039082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прохлопывает определённое количество раз, дети считают про себя и поднимают соответствующую цифру.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6A5" w:rsidRPr="0039082D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Ориентировка во времени</w:t>
      </w:r>
    </w:p>
    <w:p w:rsidR="00A85C29" w:rsidRPr="007416A5" w:rsidRDefault="00A85C29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Знать название текущего времени года, месяца, дня недели, части суток. Сколько всего времён года? Назови их по порядку. Какое время года идёт после весны? и т. д.</w:t>
      </w:r>
    </w:p>
    <w:p w:rsidR="007416A5" w:rsidRPr="007416A5" w:rsidRDefault="007416A5" w:rsidP="007416A5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Дни недели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 Какой день недели 1-й (3-й, 5-й) по счету?</w:t>
      </w:r>
      <w:proofErr w:type="gram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 Сегодня пятница. Какой день будет завтра?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 </w:t>
      </w:r>
      <w:proofErr w:type="gram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Четверг</w:t>
      </w:r>
      <w:proofErr w:type="gramEnd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какой день по счету?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 Какой день недели будет после вторника?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день между четвергом и вторником?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39082D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всего дней в неделе?</w:t>
      </w:r>
    </w:p>
    <w:p w:rsidR="00A85C29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сначала, что потом (с мячом)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 суток (что мы делаем утром; когда мы ужинаем, спим,</w:t>
      </w:r>
      <w:proofErr w:type="gramEnd"/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просыпаемся и т. </w:t>
      </w:r>
      <w:proofErr w:type="spellStart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spellEnd"/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Логические задачи и задания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Дорисуй недостающую фигуру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каких геометрических фигур состоит предмет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A85C29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7416A5"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Какая фигура лишняя?</w:t>
      </w:r>
      <w:r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7416A5" w:rsidRPr="007416A5" w:rsidRDefault="007416A5" w:rsidP="007416A5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A8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 логических задач</w:t>
      </w:r>
    </w:p>
    <w:p w:rsidR="007416A5" w:rsidRPr="007416A5" w:rsidRDefault="007416A5" w:rsidP="007416A5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16A5" w:rsidRPr="007416A5" w:rsidRDefault="007416A5" w:rsidP="007416A5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Предложенный материал способствует внедрению современных подходов к обучению детей дошкольного возраста: таких как сочетание практической и игровой деятельности, решение детьми проблемных ситуаций, умение понимать предложенные им задачи </w:t>
      </w:r>
      <w:r w:rsidRPr="00741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разрешать их самостоятельно, в ходе выполнения заданий у детей возникает потребность овладеть определёнными знаниями. Всё это позволяет сформировать у дошкольников высокую познавательную активность, самостоятельность мышления, устойчивость внимания, то есть те качества, которые им пригодятся в дальнейшем обучении в школе</w:t>
      </w:r>
      <w:r w:rsidR="00A85C29" w:rsidRPr="003908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416A5" w:rsidRPr="0039082D" w:rsidRDefault="007416A5" w:rsidP="00A85C29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350E92" w:rsidRPr="0039082D" w:rsidRDefault="00350E92">
      <w:pPr>
        <w:rPr>
          <w:rFonts w:ascii="Times New Roman" w:hAnsi="Times New Roman" w:cs="Times New Roman"/>
          <w:sz w:val="32"/>
          <w:szCs w:val="32"/>
        </w:rPr>
      </w:pPr>
    </w:p>
    <w:sectPr w:rsidR="00350E92" w:rsidRPr="0039082D" w:rsidSect="0035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41E"/>
    <w:multiLevelType w:val="multilevel"/>
    <w:tmpl w:val="4296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717AC"/>
    <w:multiLevelType w:val="multilevel"/>
    <w:tmpl w:val="C1F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D128C"/>
    <w:multiLevelType w:val="multilevel"/>
    <w:tmpl w:val="7C84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E2AC2"/>
    <w:multiLevelType w:val="multilevel"/>
    <w:tmpl w:val="4370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74119"/>
    <w:multiLevelType w:val="multilevel"/>
    <w:tmpl w:val="47B0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16F9C"/>
    <w:multiLevelType w:val="multilevel"/>
    <w:tmpl w:val="0FB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940B3"/>
    <w:multiLevelType w:val="multilevel"/>
    <w:tmpl w:val="B63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A72F8"/>
    <w:multiLevelType w:val="multilevel"/>
    <w:tmpl w:val="A3D0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413DD"/>
    <w:multiLevelType w:val="multilevel"/>
    <w:tmpl w:val="8BF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432A14"/>
    <w:multiLevelType w:val="multilevel"/>
    <w:tmpl w:val="0848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B746C8"/>
    <w:multiLevelType w:val="multilevel"/>
    <w:tmpl w:val="5014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771C1"/>
    <w:multiLevelType w:val="multilevel"/>
    <w:tmpl w:val="B64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E195A"/>
    <w:multiLevelType w:val="multilevel"/>
    <w:tmpl w:val="817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271971"/>
    <w:multiLevelType w:val="multilevel"/>
    <w:tmpl w:val="85F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BF2A14"/>
    <w:multiLevelType w:val="multilevel"/>
    <w:tmpl w:val="FE5E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5A724C"/>
    <w:multiLevelType w:val="multilevel"/>
    <w:tmpl w:val="2E1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310F49"/>
    <w:multiLevelType w:val="multilevel"/>
    <w:tmpl w:val="270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32325A"/>
    <w:multiLevelType w:val="multilevel"/>
    <w:tmpl w:val="C0C0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5E46B8"/>
    <w:multiLevelType w:val="multilevel"/>
    <w:tmpl w:val="A5D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3D18B3"/>
    <w:multiLevelType w:val="multilevel"/>
    <w:tmpl w:val="7E18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D611D5"/>
    <w:multiLevelType w:val="multilevel"/>
    <w:tmpl w:val="B57E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9D54A7"/>
    <w:multiLevelType w:val="multilevel"/>
    <w:tmpl w:val="83A8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D767EF"/>
    <w:multiLevelType w:val="multilevel"/>
    <w:tmpl w:val="F0A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59692F"/>
    <w:multiLevelType w:val="multilevel"/>
    <w:tmpl w:val="FE5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03381A"/>
    <w:multiLevelType w:val="multilevel"/>
    <w:tmpl w:val="0DFE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9450C3"/>
    <w:multiLevelType w:val="multilevel"/>
    <w:tmpl w:val="2A24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9F45AC"/>
    <w:multiLevelType w:val="multilevel"/>
    <w:tmpl w:val="240A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F14912"/>
    <w:multiLevelType w:val="multilevel"/>
    <w:tmpl w:val="0C0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016D8E"/>
    <w:multiLevelType w:val="multilevel"/>
    <w:tmpl w:val="55F8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7A07E6"/>
    <w:multiLevelType w:val="multilevel"/>
    <w:tmpl w:val="5A44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944CD1"/>
    <w:multiLevelType w:val="multilevel"/>
    <w:tmpl w:val="5DA05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3D372157"/>
    <w:multiLevelType w:val="multilevel"/>
    <w:tmpl w:val="7BB2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F8E7D1F"/>
    <w:multiLevelType w:val="multilevel"/>
    <w:tmpl w:val="CCF2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604821"/>
    <w:multiLevelType w:val="multilevel"/>
    <w:tmpl w:val="9C9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AE61F5"/>
    <w:multiLevelType w:val="multilevel"/>
    <w:tmpl w:val="856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1F2C78"/>
    <w:multiLevelType w:val="multilevel"/>
    <w:tmpl w:val="2A44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A6567C"/>
    <w:multiLevelType w:val="multilevel"/>
    <w:tmpl w:val="30A4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875BAB"/>
    <w:multiLevelType w:val="multilevel"/>
    <w:tmpl w:val="DEF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AB3096"/>
    <w:multiLevelType w:val="multilevel"/>
    <w:tmpl w:val="6EB2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C84760"/>
    <w:multiLevelType w:val="multilevel"/>
    <w:tmpl w:val="E25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483E1C"/>
    <w:multiLevelType w:val="multilevel"/>
    <w:tmpl w:val="F77E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B91F6A"/>
    <w:multiLevelType w:val="multilevel"/>
    <w:tmpl w:val="DAA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2F65A7"/>
    <w:multiLevelType w:val="multilevel"/>
    <w:tmpl w:val="EB98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2A3F9D"/>
    <w:multiLevelType w:val="multilevel"/>
    <w:tmpl w:val="440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9"/>
  </w:num>
  <w:num w:numId="3">
    <w:abstractNumId w:val="31"/>
  </w:num>
  <w:num w:numId="4">
    <w:abstractNumId w:val="27"/>
  </w:num>
  <w:num w:numId="5">
    <w:abstractNumId w:val="28"/>
  </w:num>
  <w:num w:numId="6">
    <w:abstractNumId w:val="25"/>
  </w:num>
  <w:num w:numId="7">
    <w:abstractNumId w:val="2"/>
  </w:num>
  <w:num w:numId="8">
    <w:abstractNumId w:val="1"/>
  </w:num>
  <w:num w:numId="9">
    <w:abstractNumId w:val="42"/>
  </w:num>
  <w:num w:numId="10">
    <w:abstractNumId w:val="11"/>
  </w:num>
  <w:num w:numId="11">
    <w:abstractNumId w:val="7"/>
  </w:num>
  <w:num w:numId="12">
    <w:abstractNumId w:val="39"/>
  </w:num>
  <w:num w:numId="13">
    <w:abstractNumId w:val="36"/>
  </w:num>
  <w:num w:numId="14">
    <w:abstractNumId w:val="14"/>
  </w:num>
  <w:num w:numId="15">
    <w:abstractNumId w:val="4"/>
  </w:num>
  <w:num w:numId="16">
    <w:abstractNumId w:val="37"/>
  </w:num>
  <w:num w:numId="17">
    <w:abstractNumId w:val="26"/>
  </w:num>
  <w:num w:numId="18">
    <w:abstractNumId w:val="18"/>
  </w:num>
  <w:num w:numId="19">
    <w:abstractNumId w:val="3"/>
  </w:num>
  <w:num w:numId="20">
    <w:abstractNumId w:val="20"/>
  </w:num>
  <w:num w:numId="21">
    <w:abstractNumId w:val="32"/>
  </w:num>
  <w:num w:numId="22">
    <w:abstractNumId w:val="5"/>
  </w:num>
  <w:num w:numId="23">
    <w:abstractNumId w:val="10"/>
  </w:num>
  <w:num w:numId="24">
    <w:abstractNumId w:val="17"/>
  </w:num>
  <w:num w:numId="25">
    <w:abstractNumId w:val="29"/>
  </w:num>
  <w:num w:numId="26">
    <w:abstractNumId w:val="15"/>
  </w:num>
  <w:num w:numId="27">
    <w:abstractNumId w:val="30"/>
  </w:num>
  <w:num w:numId="28">
    <w:abstractNumId w:val="0"/>
  </w:num>
  <w:num w:numId="29">
    <w:abstractNumId w:val="40"/>
  </w:num>
  <w:num w:numId="30">
    <w:abstractNumId w:val="23"/>
  </w:num>
  <w:num w:numId="31">
    <w:abstractNumId w:val="16"/>
  </w:num>
  <w:num w:numId="32">
    <w:abstractNumId w:val="38"/>
  </w:num>
  <w:num w:numId="33">
    <w:abstractNumId w:val="21"/>
  </w:num>
  <w:num w:numId="34">
    <w:abstractNumId w:val="9"/>
  </w:num>
  <w:num w:numId="35">
    <w:abstractNumId w:val="41"/>
  </w:num>
  <w:num w:numId="36">
    <w:abstractNumId w:val="22"/>
  </w:num>
  <w:num w:numId="37">
    <w:abstractNumId w:val="8"/>
  </w:num>
  <w:num w:numId="38">
    <w:abstractNumId w:val="43"/>
  </w:num>
  <w:num w:numId="39">
    <w:abstractNumId w:val="6"/>
  </w:num>
  <w:num w:numId="40">
    <w:abstractNumId w:val="33"/>
  </w:num>
  <w:num w:numId="41">
    <w:abstractNumId w:val="34"/>
  </w:num>
  <w:num w:numId="42">
    <w:abstractNumId w:val="13"/>
  </w:num>
  <w:num w:numId="43">
    <w:abstractNumId w:val="2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416A5"/>
    <w:rsid w:val="000537D9"/>
    <w:rsid w:val="00350E92"/>
    <w:rsid w:val="0039082D"/>
    <w:rsid w:val="004E60F3"/>
    <w:rsid w:val="007416A5"/>
    <w:rsid w:val="009B4FE0"/>
    <w:rsid w:val="00A85C29"/>
    <w:rsid w:val="00B854BE"/>
    <w:rsid w:val="00CF1F8E"/>
    <w:rsid w:val="00F9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16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466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31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HP</cp:lastModifiedBy>
  <cp:revision>4</cp:revision>
  <dcterms:created xsi:type="dcterms:W3CDTF">2020-02-19T13:49:00Z</dcterms:created>
  <dcterms:modified xsi:type="dcterms:W3CDTF">2020-04-23T09:03:00Z</dcterms:modified>
</cp:coreProperties>
</file>